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B00" w:rsidRPr="00127187" w:rsidRDefault="00DB2997" w:rsidP="000E0BAC">
      <w:pPr>
        <w:pStyle w:val="Subttulo"/>
        <w:jc w:val="center"/>
        <w:rPr>
          <w:rFonts w:ascii="Arial" w:eastAsia="Times New Roman" w:hAnsi="Arial" w:cs="Arial"/>
          <w:color w:val="auto"/>
          <w:lang w:val="es-ES"/>
        </w:rPr>
      </w:pPr>
      <w:r w:rsidRPr="00127187">
        <w:rPr>
          <w:rStyle w:val="CharAttribute1"/>
          <w:rFonts w:ascii="Arial" w:eastAsia="Batang" w:hAnsi="Arial" w:cs="Arial"/>
          <w:b/>
          <w:color w:val="auto"/>
          <w:lang w:val="es-ES"/>
        </w:rPr>
        <w:t>Daniela Andrea Oliva Silva</w:t>
      </w:r>
    </w:p>
    <w:p w:rsidR="00AC13CC" w:rsidRPr="00127187" w:rsidRDefault="000873E1" w:rsidP="00AC13CC">
      <w:pPr>
        <w:pStyle w:val="ParaAttribute1"/>
        <w:spacing w:line="100" w:lineRule="auto"/>
        <w:jc w:val="center"/>
        <w:rPr>
          <w:rStyle w:val="CharAttribute1"/>
          <w:rFonts w:ascii="Arial" w:eastAsia="Batang" w:hAnsi="Arial" w:cs="Arial"/>
          <w:sz w:val="24"/>
          <w:szCs w:val="24"/>
        </w:rPr>
      </w:pPr>
      <w:r w:rsidRPr="00127187">
        <w:rPr>
          <w:rStyle w:val="CharAttribute1"/>
          <w:rFonts w:ascii="Arial" w:eastAsia="Batang" w:hAnsi="Arial" w:cs="Arial"/>
          <w:sz w:val="24"/>
          <w:szCs w:val="24"/>
        </w:rPr>
        <w:t>Domicilio:</w:t>
      </w:r>
      <w:r w:rsidR="00DB2997"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</w:t>
      </w:r>
      <w:r w:rsidRPr="00127187">
        <w:rPr>
          <w:rStyle w:val="CharAttribute1"/>
          <w:rFonts w:ascii="Arial" w:eastAsia="Batang" w:hAnsi="Arial" w:cs="Arial"/>
          <w:sz w:val="24"/>
          <w:szCs w:val="24"/>
        </w:rPr>
        <w:t>Av</w:t>
      </w:r>
      <w:r w:rsidR="00AC13CC" w:rsidRPr="00127187">
        <w:rPr>
          <w:rStyle w:val="CharAttribute1"/>
          <w:rFonts w:ascii="Arial" w:eastAsia="Batang" w:hAnsi="Arial" w:cs="Arial"/>
          <w:sz w:val="24"/>
          <w:szCs w:val="24"/>
        </w:rPr>
        <w:t>.</w:t>
      </w:r>
      <w:r w:rsidR="00DB2997"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Diagonal Teniente Cruz </w:t>
      </w:r>
      <w:r w:rsidR="000B06F6"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# </w:t>
      </w:r>
      <w:r w:rsidR="00DB2997" w:rsidRPr="00127187">
        <w:rPr>
          <w:rStyle w:val="CharAttribute1"/>
          <w:rFonts w:ascii="Arial" w:eastAsia="Batang" w:hAnsi="Arial" w:cs="Arial"/>
          <w:sz w:val="24"/>
          <w:szCs w:val="24"/>
        </w:rPr>
        <w:t>555</w:t>
      </w:r>
      <w:r w:rsidR="000B06F6" w:rsidRPr="00127187">
        <w:rPr>
          <w:rStyle w:val="CharAttribute1"/>
          <w:rFonts w:ascii="Arial" w:eastAsia="Batang" w:hAnsi="Arial" w:cs="Arial"/>
          <w:sz w:val="24"/>
          <w:szCs w:val="24"/>
        </w:rPr>
        <w:t>,</w:t>
      </w:r>
      <w:r w:rsidR="00DB2997"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</w:t>
      </w:r>
      <w:r w:rsidRPr="00127187">
        <w:rPr>
          <w:rStyle w:val="CharAttribute1"/>
          <w:rFonts w:ascii="Arial" w:eastAsia="Batang" w:hAnsi="Arial" w:cs="Arial"/>
          <w:sz w:val="24"/>
          <w:szCs w:val="24"/>
        </w:rPr>
        <w:t>dpto.</w:t>
      </w:r>
      <w:r w:rsidR="00DB2997"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</w:t>
      </w:r>
      <w:r w:rsidR="00AC13CC" w:rsidRPr="00127187">
        <w:rPr>
          <w:rStyle w:val="CharAttribute1"/>
          <w:rFonts w:ascii="Arial" w:eastAsia="Batang" w:hAnsi="Arial" w:cs="Arial"/>
          <w:sz w:val="24"/>
          <w:szCs w:val="24"/>
        </w:rPr>
        <w:t>807</w:t>
      </w:r>
    </w:p>
    <w:p w:rsidR="00997B00" w:rsidRPr="00127187" w:rsidRDefault="000873E1" w:rsidP="00AC13CC">
      <w:pPr>
        <w:pStyle w:val="ParaAttribute1"/>
        <w:spacing w:line="10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27187">
        <w:rPr>
          <w:rStyle w:val="CharAttribute1"/>
          <w:rFonts w:ascii="Arial" w:eastAsia="Batang" w:hAnsi="Arial" w:cs="Arial"/>
          <w:sz w:val="24"/>
          <w:szCs w:val="24"/>
        </w:rPr>
        <w:t>Pudahuel,</w:t>
      </w:r>
      <w:r w:rsidR="00DB2997"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</w:t>
      </w:r>
      <w:r w:rsidRPr="00127187">
        <w:rPr>
          <w:rStyle w:val="CharAttribute1"/>
          <w:rFonts w:ascii="Arial" w:eastAsia="Batang" w:hAnsi="Arial" w:cs="Arial"/>
          <w:sz w:val="24"/>
          <w:szCs w:val="24"/>
        </w:rPr>
        <w:t>Santiago,</w:t>
      </w:r>
      <w:r w:rsidR="00DB2997"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Chile</w:t>
      </w:r>
    </w:p>
    <w:p w:rsidR="00997B00" w:rsidRPr="00127187" w:rsidRDefault="000873E1" w:rsidP="00AC13CC">
      <w:pPr>
        <w:pStyle w:val="ParaAttribute1"/>
        <w:spacing w:line="10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27187">
        <w:rPr>
          <w:rStyle w:val="CharAttribute1"/>
          <w:rFonts w:ascii="Arial" w:eastAsia="Batang" w:hAnsi="Arial" w:cs="Arial"/>
          <w:sz w:val="24"/>
          <w:szCs w:val="24"/>
        </w:rPr>
        <w:t>Celular:</w:t>
      </w:r>
      <w:r w:rsidR="006E6A08"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</w:t>
      </w:r>
      <w:r w:rsidR="00127187">
        <w:rPr>
          <w:rStyle w:val="CharAttribute1"/>
          <w:rFonts w:ascii="Arial" w:eastAsia="Batang" w:hAnsi="Arial" w:cs="Arial"/>
          <w:sz w:val="24"/>
          <w:szCs w:val="24"/>
        </w:rPr>
        <w:t xml:space="preserve">+56 9 </w:t>
      </w:r>
      <w:r w:rsidR="00DB2997" w:rsidRPr="00127187">
        <w:rPr>
          <w:rStyle w:val="CharAttribute1"/>
          <w:rFonts w:ascii="Arial" w:eastAsia="Batang" w:hAnsi="Arial" w:cs="Arial"/>
          <w:sz w:val="24"/>
          <w:szCs w:val="24"/>
        </w:rPr>
        <w:t>76688935</w:t>
      </w:r>
    </w:p>
    <w:p w:rsidR="00882710" w:rsidRDefault="00DB2997" w:rsidP="00AC13CC">
      <w:pPr>
        <w:pStyle w:val="ParaAttribute1"/>
        <w:spacing w:line="100" w:lineRule="auto"/>
        <w:jc w:val="center"/>
        <w:rPr>
          <w:rStyle w:val="Hipervnculo"/>
          <w:rFonts w:ascii="Arial" w:hAnsi="Arial" w:cs="Arial"/>
          <w:sz w:val="24"/>
          <w:szCs w:val="24"/>
        </w:rPr>
      </w:pPr>
      <w:r w:rsidRPr="00127187">
        <w:rPr>
          <w:rStyle w:val="CharAttribute1"/>
          <w:rFonts w:ascii="Arial" w:eastAsia="Batang" w:hAnsi="Arial" w:cs="Arial"/>
          <w:sz w:val="24"/>
          <w:szCs w:val="24"/>
        </w:rPr>
        <w:t>E-</w:t>
      </w:r>
      <w:r w:rsidR="000873E1" w:rsidRPr="00127187">
        <w:rPr>
          <w:rStyle w:val="CharAttribute1"/>
          <w:rFonts w:ascii="Arial" w:eastAsia="Batang" w:hAnsi="Arial" w:cs="Arial"/>
          <w:sz w:val="24"/>
          <w:szCs w:val="24"/>
        </w:rPr>
        <w:t>mail:</w:t>
      </w:r>
      <w:r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</w:t>
      </w:r>
      <w:hyperlink r:id="rId8" w:history="1">
        <w:r w:rsidR="00882710" w:rsidRPr="00127187">
          <w:rPr>
            <w:rStyle w:val="Hipervnculo"/>
            <w:rFonts w:ascii="Arial" w:hAnsi="Arial" w:cs="Arial"/>
            <w:sz w:val="24"/>
            <w:szCs w:val="24"/>
          </w:rPr>
          <w:t>daniela201984@gmail.com</w:t>
        </w:r>
      </w:hyperlink>
    </w:p>
    <w:p w:rsidR="00150782" w:rsidRPr="00150782" w:rsidRDefault="00150782" w:rsidP="00AC13CC">
      <w:pPr>
        <w:pStyle w:val="ParaAttribute1"/>
        <w:spacing w:line="10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Style w:val="Hipervnculo"/>
          <w:rFonts w:ascii="Arial" w:hAnsi="Arial" w:cs="Arial"/>
          <w:b/>
          <w:color w:val="auto"/>
          <w:sz w:val="24"/>
          <w:szCs w:val="24"/>
          <w:u w:val="none"/>
        </w:rPr>
        <w:t>D</w:t>
      </w:r>
      <w:r w:rsidRPr="00150782">
        <w:rPr>
          <w:rStyle w:val="Hipervnculo"/>
          <w:rFonts w:ascii="Arial" w:hAnsi="Arial" w:cs="Arial"/>
          <w:b/>
          <w:color w:val="auto"/>
          <w:sz w:val="24"/>
          <w:szCs w:val="24"/>
          <w:u w:val="none"/>
        </w:rPr>
        <w:t xml:space="preserve">ibujante </w:t>
      </w:r>
      <w:r w:rsidR="00186BEE">
        <w:rPr>
          <w:rStyle w:val="Hipervnculo"/>
          <w:rFonts w:ascii="Arial" w:hAnsi="Arial" w:cs="Arial"/>
          <w:b/>
          <w:color w:val="auto"/>
          <w:sz w:val="24"/>
          <w:szCs w:val="24"/>
          <w:u w:val="none"/>
        </w:rPr>
        <w:t>Proyectista</w:t>
      </w:r>
    </w:p>
    <w:p w:rsidR="000E0BAC" w:rsidRPr="002F1303" w:rsidRDefault="002F1303">
      <w:pPr>
        <w:pStyle w:val="ParaAttribute49"/>
        <w:spacing w:line="120" w:lineRule="atLeast"/>
        <w:rPr>
          <w:rStyle w:val="CharAttribute2"/>
          <w:rFonts w:ascii="Arial" w:eastAsia="Batang" w:hAnsi="Arial" w:cs="Arial"/>
          <w:szCs w:val="24"/>
          <w:u w:val="single"/>
        </w:rPr>
      </w:pPr>
      <w:r w:rsidRPr="002F1303">
        <w:rPr>
          <w:rStyle w:val="CharAttribute2"/>
          <w:rFonts w:ascii="Arial" w:eastAsia="Batang" w:hAnsi="Arial" w:cs="Arial"/>
          <w:szCs w:val="24"/>
          <w:u w:val="single"/>
        </w:rPr>
        <w:t xml:space="preserve">Resumen </w:t>
      </w:r>
    </w:p>
    <w:p w:rsidR="002F1303" w:rsidRDefault="00074103" w:rsidP="00613E9D">
      <w:pPr>
        <w:pStyle w:val="ParaAttribute49"/>
        <w:spacing w:before="0" w:line="120" w:lineRule="atLeast"/>
        <w:jc w:val="both"/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Hace 1</w:t>
      </w:r>
      <w:r w:rsidR="00D00A84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1</w:t>
      </w:r>
      <w:r w:rsidR="00E32D59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años que me desempeño</w:t>
      </w:r>
      <w:r w:rsidR="002F1303" w:rsidRPr="002F1303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de</w:t>
      </w:r>
      <w:r w:rsidR="00186BEE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d</w:t>
      </w:r>
      <w:r w:rsidR="002F1303" w:rsidRPr="002F1303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ibujante</w:t>
      </w:r>
      <w:r w:rsidR="002F1303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e</w:t>
      </w:r>
      <w:r w:rsidR="002F1303" w:rsidRPr="002F1303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n distintas áreas</w:t>
      </w:r>
      <w:r w:rsidR="00613E9D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como </w:t>
      </w:r>
      <w:r w:rsidR="002F1303" w:rsidRPr="002F1303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piping, ca</w:t>
      </w:r>
      <w:r w:rsidR="00951F95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rtografía, minería, industrial e</w:t>
      </w:r>
      <w:r w:rsidR="00186BEE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</w:t>
      </w:r>
      <w:r w:rsidR="00613E9D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hidráulico, razón</w:t>
      </w:r>
      <w:r w:rsidR="00951F95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por lo</w:t>
      </w:r>
      <w:r w:rsidR="002F1303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cual </w:t>
      </w:r>
      <w:r w:rsidR="002F1303" w:rsidRPr="002F1303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tengo dominio </w:t>
      </w:r>
      <w:r w:rsidR="002F1303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avanzado </w:t>
      </w:r>
      <w:r w:rsidR="002F1303" w:rsidRPr="002F1303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en el Programa AUTOCAD  y gestión </w:t>
      </w:r>
      <w:r w:rsidR="00951F95" w:rsidRPr="002F1303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de proyecto</w:t>
      </w:r>
      <w:r w:rsidR="002F1303" w:rsidRPr="002F1303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.</w:t>
      </w:r>
    </w:p>
    <w:p w:rsidR="00951F95" w:rsidRDefault="002F1303" w:rsidP="00613E9D">
      <w:pPr>
        <w:pStyle w:val="ParaAttribute49"/>
        <w:spacing w:before="0" w:line="120" w:lineRule="atLeast"/>
        <w:jc w:val="both"/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</w:pPr>
      <w:r w:rsidRPr="002F1303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Soy una persona responsable, pr</w:t>
      </w:r>
      <w:r w:rsidR="003020A1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oactiva, se trabajar bajo presión</w:t>
      </w:r>
      <w:r w:rsidRPr="002F1303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. Dichas </w:t>
      </w:r>
      <w:r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              </w:t>
      </w:r>
      <w:r w:rsidR="003020A1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capacidades me han p</w:t>
      </w:r>
      <w:r w:rsidRPr="002F1303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ermitido alcanzar los logros que usted podrá ver en mi CV y que podré comentar con mayor de</w:t>
      </w:r>
      <w:r w:rsidR="00074103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talle en una entrevista.</w:t>
      </w:r>
    </w:p>
    <w:p w:rsidR="002F1303" w:rsidRPr="00186BEE" w:rsidRDefault="00951F95" w:rsidP="00186BEE">
      <w:pPr>
        <w:pStyle w:val="ParaAttribute49"/>
        <w:spacing w:before="0" w:line="120" w:lineRule="atLeast"/>
        <w:jc w:val="both"/>
        <w:rPr>
          <w:rStyle w:val="CharAttribute3"/>
          <w:rFonts w:ascii="Arial" w:eastAsia="Batang" w:hAnsi="Arial" w:cs="Arial"/>
          <w:b w:val="0"/>
          <w:bCs/>
          <w:iCs/>
          <w:szCs w:val="24"/>
          <w:u w:val="none"/>
        </w:rPr>
      </w:pPr>
      <w:r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Acabo de</w:t>
      </w:r>
      <w:r w:rsidR="00613E9D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</w:t>
      </w:r>
      <w:r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titularme</w:t>
      </w:r>
      <w:r w:rsidR="00613E9D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de </w:t>
      </w:r>
      <w:r w:rsidR="003020A1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técnico </w:t>
      </w:r>
      <w:r w:rsidR="00613E9D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en </w:t>
      </w:r>
      <w:r w:rsidR="003020A1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a</w:t>
      </w:r>
      <w:r w:rsidR="002F1303" w:rsidRPr="002F1303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dministración de recursos humanos el cual me esta brinda conocimientos en gestión de personal, contabilidad y costo.</w:t>
      </w:r>
    </w:p>
    <w:p w:rsidR="00186BEE" w:rsidRPr="00127187" w:rsidRDefault="00CA01DA" w:rsidP="00186BEE">
      <w:pPr>
        <w:pStyle w:val="ParaAttribute49"/>
        <w:rPr>
          <w:rStyle w:val="CharAttribute5"/>
          <w:rFonts w:ascii="Arial" w:eastAsia="Batang" w:hAnsi="Arial" w:cs="Arial"/>
          <w:szCs w:val="24"/>
        </w:rPr>
      </w:pPr>
      <w:r w:rsidRPr="00127187">
        <w:rPr>
          <w:rStyle w:val="CharAttribute3"/>
          <w:rFonts w:ascii="Arial" w:eastAsia="Batang" w:hAnsi="Arial" w:cs="Arial"/>
          <w:szCs w:val="24"/>
        </w:rPr>
        <w:t>Antecedentes Laborales</w:t>
      </w:r>
      <w:r w:rsidRPr="00127187">
        <w:rPr>
          <w:rStyle w:val="CharAttribute5"/>
          <w:rFonts w:ascii="Arial" w:eastAsia="Batang" w:hAnsi="Arial" w:cs="Arial"/>
          <w:szCs w:val="24"/>
        </w:rPr>
        <w:t>:</w:t>
      </w:r>
    </w:p>
    <w:p w:rsidR="00093CC3" w:rsidRDefault="00613E9D" w:rsidP="00186BEE">
      <w:pPr>
        <w:pStyle w:val="ParaAttribute4"/>
        <w:rPr>
          <w:rFonts w:ascii="Arial" w:eastAsia="Times New Roman" w:hAnsi="Arial" w:cs="Arial"/>
          <w:bCs/>
          <w:iCs/>
          <w:sz w:val="24"/>
          <w:szCs w:val="24"/>
        </w:rPr>
      </w:pPr>
      <w:r w:rsidRPr="00613E9D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>Agroriego Tattersall</w:t>
      </w:r>
      <w:r w:rsidR="00186BEE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 xml:space="preserve"> Diciembre 2016 – Agosto 2018</w:t>
      </w:r>
      <w:r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 xml:space="preserve">: </w:t>
      </w:r>
      <w:r w:rsidRPr="00613E9D">
        <w:rPr>
          <w:rFonts w:ascii="Arial" w:eastAsia="Times New Roman" w:hAnsi="Arial" w:cs="Arial"/>
          <w:bCs/>
          <w:iCs/>
          <w:sz w:val="24"/>
          <w:szCs w:val="24"/>
        </w:rPr>
        <w:t xml:space="preserve">Dibujante en área de ingeniería agrícola y calidad de agua, 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modelación en 3d de compuertas </w:t>
      </w:r>
      <w:r w:rsidR="00563E55">
        <w:rPr>
          <w:rFonts w:ascii="Arial" w:eastAsia="Times New Roman" w:hAnsi="Arial" w:cs="Arial"/>
          <w:bCs/>
          <w:iCs/>
          <w:sz w:val="24"/>
          <w:szCs w:val="24"/>
        </w:rPr>
        <w:t xml:space="preserve">(Rubicon), sistemas de riego, </w:t>
      </w:r>
      <w:r w:rsidR="00B353A8">
        <w:rPr>
          <w:rFonts w:ascii="Arial" w:eastAsia="Times New Roman" w:hAnsi="Arial" w:cs="Arial"/>
          <w:bCs/>
          <w:iCs/>
          <w:sz w:val="24"/>
          <w:szCs w:val="24"/>
        </w:rPr>
        <w:t>planta de osmo</w:t>
      </w:r>
      <w:r w:rsidR="00D00A84">
        <w:rPr>
          <w:rFonts w:ascii="Arial" w:eastAsia="Times New Roman" w:hAnsi="Arial" w:cs="Arial"/>
          <w:bCs/>
          <w:iCs/>
          <w:sz w:val="24"/>
          <w:szCs w:val="24"/>
        </w:rPr>
        <w:t xml:space="preserve">sis </w:t>
      </w:r>
      <w:r w:rsidR="00563E55">
        <w:rPr>
          <w:rFonts w:ascii="Arial" w:eastAsia="Times New Roman" w:hAnsi="Arial" w:cs="Arial"/>
          <w:bCs/>
          <w:iCs/>
          <w:sz w:val="24"/>
          <w:szCs w:val="24"/>
        </w:rPr>
        <w:t>en programas AutoCAD, sketchUp.</w:t>
      </w:r>
    </w:p>
    <w:p w:rsidR="00186BEE" w:rsidRDefault="00186BEE" w:rsidP="00A543DC">
      <w:pPr>
        <w:pStyle w:val="ParaAttribute4"/>
        <w:spacing w:line="230" w:lineRule="auto"/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</w:pPr>
    </w:p>
    <w:p w:rsidR="00585BE1" w:rsidRPr="00127187" w:rsidRDefault="008B4728" w:rsidP="00A543DC">
      <w:pPr>
        <w:pStyle w:val="ParaAttribute4"/>
        <w:spacing w:line="230" w:lineRule="auto"/>
        <w:rPr>
          <w:rFonts w:ascii="Arial" w:eastAsia="Times New Roman" w:hAnsi="Arial" w:cs="Arial"/>
          <w:sz w:val="24"/>
          <w:szCs w:val="24"/>
        </w:rPr>
      </w:pPr>
      <w:r w:rsidRPr="00127187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>Suez</w:t>
      </w:r>
      <w:r w:rsidR="00613E9D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 xml:space="preserve"> Medio Ambiente D</w:t>
      </w:r>
      <w:r w:rsidR="00C73D11" w:rsidRPr="00127187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>iciembre 2015–</w:t>
      </w:r>
      <w:r w:rsidRPr="00127187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>Septiembre 2016</w:t>
      </w:r>
      <w:r w:rsidR="00585BE1" w:rsidRPr="00127187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 xml:space="preserve">: </w:t>
      </w:r>
      <w:r w:rsidR="00585BE1" w:rsidRPr="00127187">
        <w:rPr>
          <w:rStyle w:val="nfasisintenso"/>
          <w:rFonts w:ascii="Arial" w:hAnsi="Arial" w:cs="Arial"/>
          <w:b w:val="0"/>
          <w:bCs w:val="0"/>
          <w:i w:val="0"/>
          <w:iCs w:val="0"/>
          <w:color w:val="auto"/>
          <w:sz w:val="24"/>
          <w:szCs w:val="24"/>
        </w:rPr>
        <w:t>A</w:t>
      </w:r>
      <w:r w:rsidR="00B138F6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nálisis, diseño </w:t>
      </w:r>
      <w:r w:rsidR="00613E9D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</w:t>
      </w:r>
      <w:r w:rsidR="00B138F6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y</w:t>
      </w:r>
      <w:r w:rsidR="00685924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</w:t>
      </w:r>
      <w:r w:rsidR="00B138F6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cubicación de proyectos</w:t>
      </w:r>
      <w:r w:rsidR="00613E9D" w:rsidRPr="00127187">
        <w:rPr>
          <w:rFonts w:ascii="Arial" w:eastAsia="Times New Roman" w:hAnsi="Arial" w:cs="Arial"/>
          <w:i/>
          <w:sz w:val="24"/>
          <w:szCs w:val="24"/>
        </w:rPr>
        <w:t>.</w:t>
      </w:r>
      <w:r w:rsidR="00613E9D" w:rsidRPr="00127187">
        <w:rPr>
          <w:rFonts w:ascii="Arial" w:eastAsia="Times New Roman" w:hAnsi="Arial" w:cs="Arial"/>
          <w:sz w:val="24"/>
          <w:szCs w:val="24"/>
        </w:rPr>
        <w:t xml:space="preserve"> (</w:t>
      </w:r>
      <w:r w:rsidR="00A86C20" w:rsidRPr="00127187">
        <w:rPr>
          <w:rFonts w:ascii="Arial" w:eastAsia="Times New Roman" w:hAnsi="Arial" w:cs="Arial"/>
          <w:sz w:val="24"/>
          <w:szCs w:val="24"/>
        </w:rPr>
        <w:t xml:space="preserve">CCU, ARCOR, AGUA MANQUEHUE CHAMISERO, </w:t>
      </w:r>
    </w:p>
    <w:p w:rsidR="00CA01DA" w:rsidRDefault="00A86C20" w:rsidP="00CA01DA">
      <w:pPr>
        <w:pStyle w:val="ParaAttribute4"/>
        <w:spacing w:line="230" w:lineRule="auto"/>
        <w:rPr>
          <w:rFonts w:ascii="Arial" w:eastAsia="Times New Roman" w:hAnsi="Arial" w:cs="Arial"/>
          <w:sz w:val="24"/>
          <w:szCs w:val="24"/>
        </w:rPr>
      </w:pPr>
      <w:r w:rsidRPr="00127187">
        <w:rPr>
          <w:rFonts w:ascii="Arial" w:eastAsia="Times New Roman" w:hAnsi="Arial" w:cs="Arial"/>
          <w:sz w:val="24"/>
          <w:szCs w:val="24"/>
        </w:rPr>
        <w:t>CAROZZI)</w:t>
      </w:r>
    </w:p>
    <w:p w:rsidR="00127187" w:rsidRPr="00127187" w:rsidRDefault="00127187" w:rsidP="00CA01DA">
      <w:pPr>
        <w:pStyle w:val="ParaAttribute4"/>
        <w:spacing w:line="230" w:lineRule="auto"/>
        <w:rPr>
          <w:rFonts w:ascii="Arial" w:eastAsia="Times New Roman" w:hAnsi="Arial" w:cs="Arial"/>
          <w:sz w:val="24"/>
          <w:szCs w:val="24"/>
        </w:rPr>
      </w:pPr>
    </w:p>
    <w:p w:rsidR="00685924" w:rsidRPr="00127187" w:rsidRDefault="006A782A" w:rsidP="007B49D9">
      <w:pPr>
        <w:pStyle w:val="ParaAttribute4"/>
        <w:spacing w:line="230" w:lineRule="auto"/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</w:pPr>
      <w:bookmarkStart w:id="0" w:name="_GoBack"/>
      <w:bookmarkEnd w:id="0"/>
      <w:r w:rsidRPr="00127187">
        <w:rPr>
          <w:rStyle w:val="CharAttribute3"/>
          <w:rFonts w:ascii="Arial" w:eastAsiaTheme="majorEastAsia" w:hAnsi="Arial" w:cs="Arial"/>
          <w:spacing w:val="5"/>
          <w:kern w:val="28"/>
          <w:szCs w:val="24"/>
          <w:u w:val="none"/>
          <w:lang w:eastAsia="ko-KR"/>
        </w:rPr>
        <w:t>O</w:t>
      </w:r>
      <w:r w:rsidR="00C73D11" w:rsidRPr="00127187">
        <w:rPr>
          <w:rStyle w:val="CharAttribute3"/>
          <w:rFonts w:ascii="Arial" w:eastAsiaTheme="majorEastAsia" w:hAnsi="Arial" w:cs="Arial"/>
          <w:spacing w:val="5"/>
          <w:kern w:val="28"/>
          <w:szCs w:val="24"/>
          <w:u w:val="none"/>
          <w:lang w:eastAsia="ko-KR"/>
        </w:rPr>
        <w:t>liva Hermanos Junio 2015–</w:t>
      </w:r>
      <w:r w:rsidR="00B138F6" w:rsidRPr="00127187">
        <w:rPr>
          <w:rStyle w:val="CharAttribute3"/>
          <w:rFonts w:ascii="Arial" w:eastAsiaTheme="majorEastAsia" w:hAnsi="Arial" w:cs="Arial"/>
          <w:spacing w:val="5"/>
          <w:kern w:val="28"/>
          <w:szCs w:val="24"/>
          <w:u w:val="none"/>
          <w:lang w:eastAsia="ko-KR"/>
        </w:rPr>
        <w:t xml:space="preserve">Noviembre </w:t>
      </w:r>
      <w:r w:rsidR="000E0BAC" w:rsidRPr="00127187">
        <w:rPr>
          <w:rStyle w:val="CharAttribute3"/>
          <w:rFonts w:ascii="Arial" w:eastAsiaTheme="majorEastAsia" w:hAnsi="Arial" w:cs="Arial"/>
          <w:spacing w:val="5"/>
          <w:kern w:val="28"/>
          <w:szCs w:val="24"/>
          <w:u w:val="none"/>
          <w:lang w:eastAsia="ko-KR"/>
        </w:rPr>
        <w:t>2015</w:t>
      </w:r>
      <w:r w:rsidR="000E0BAC" w:rsidRPr="00127187">
        <w:rPr>
          <w:rFonts w:ascii="Arial" w:eastAsia="Times New Roman" w:hAnsi="Arial" w:cs="Arial"/>
          <w:sz w:val="24"/>
          <w:szCs w:val="24"/>
        </w:rPr>
        <w:t xml:space="preserve">: </w:t>
      </w:r>
      <w:r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Dibujante </w:t>
      </w:r>
      <w:r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  <w:lang w:val="es-ES"/>
        </w:rPr>
        <w:t>Piping</w:t>
      </w:r>
      <w:r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Aguas riles en</w:t>
      </w:r>
      <w:r w:rsidR="00685924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 </w:t>
      </w:r>
      <w:r w:rsidR="006E6A08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Planta</w:t>
      </w:r>
      <w:r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</w:t>
      </w:r>
      <w:r w:rsidR="00EA46E2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SOPROLE</w:t>
      </w:r>
      <w:r w:rsidR="006E6A08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San Bernardo.</w:t>
      </w:r>
    </w:p>
    <w:p w:rsidR="00585BE1" w:rsidRPr="00127187" w:rsidRDefault="00585BE1" w:rsidP="007B49D9">
      <w:pPr>
        <w:pStyle w:val="ParaAttribute4"/>
        <w:spacing w:line="230" w:lineRule="auto"/>
        <w:rPr>
          <w:rFonts w:ascii="Arial" w:eastAsia="Times New Roman" w:hAnsi="Arial" w:cs="Arial"/>
          <w:sz w:val="24"/>
          <w:szCs w:val="24"/>
        </w:rPr>
      </w:pPr>
    </w:p>
    <w:p w:rsidR="0071096B" w:rsidRPr="00127187" w:rsidRDefault="00E53053" w:rsidP="007B49D9">
      <w:pPr>
        <w:pStyle w:val="ParaAttribute4"/>
        <w:spacing w:line="230" w:lineRule="auto"/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</w:pPr>
      <w:r w:rsidRPr="00127187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>T</w:t>
      </w:r>
      <w:r w:rsidR="00C73D11" w:rsidRPr="00127187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>ecnyca-</w:t>
      </w:r>
      <w:r w:rsidR="00EA46E2" w:rsidRPr="00127187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>S</w:t>
      </w:r>
      <w:r w:rsidRPr="00127187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>eptiemb</w:t>
      </w:r>
      <w:r w:rsidR="00C73D11" w:rsidRPr="00127187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>re 2014</w:t>
      </w:r>
      <w:r w:rsidR="00F04B9E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 xml:space="preserve"> </w:t>
      </w:r>
      <w:r w:rsidR="00C73D11" w:rsidRPr="00127187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>-</w:t>
      </w:r>
      <w:r w:rsidR="00F04B9E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 xml:space="preserve"> </w:t>
      </w:r>
      <w:r w:rsidR="00C73D11" w:rsidRPr="00127187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>M</w:t>
      </w:r>
      <w:r w:rsidR="00882710" w:rsidRPr="00127187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 xml:space="preserve">ayo </w:t>
      </w:r>
      <w:r w:rsidR="006A782A" w:rsidRPr="00127187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>2015</w:t>
      </w:r>
      <w:r w:rsidR="006A782A" w:rsidRPr="00127187">
        <w:rPr>
          <w:rStyle w:val="nfasisintenso"/>
          <w:rFonts w:ascii="Arial" w:hAnsi="Arial" w:cs="Arial"/>
          <w:color w:val="auto"/>
          <w:sz w:val="24"/>
          <w:szCs w:val="24"/>
        </w:rPr>
        <w:t>:</w:t>
      </w:r>
      <w:r w:rsidRPr="00127187">
        <w:rPr>
          <w:rFonts w:ascii="Arial" w:eastAsia="Times New Roman" w:hAnsi="Arial" w:cs="Arial"/>
          <w:sz w:val="24"/>
          <w:szCs w:val="24"/>
        </w:rPr>
        <w:t xml:space="preserve"> </w:t>
      </w:r>
      <w:r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Dibujante en el área</w:t>
      </w:r>
      <w:r w:rsidR="00606931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de</w:t>
      </w:r>
    </w:p>
    <w:p w:rsidR="00F04B9E" w:rsidRDefault="00606931" w:rsidP="007B49D9">
      <w:pPr>
        <w:pStyle w:val="ParaAttribute4"/>
        <w:spacing w:line="230" w:lineRule="auto"/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</w:pPr>
      <w:r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</w:t>
      </w:r>
      <w:r w:rsidR="0071096B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Ingeniería</w:t>
      </w:r>
      <w:r w:rsidR="0001118A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y Arquitectura. Encargada</w:t>
      </w:r>
      <w:r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de la generación de </w:t>
      </w:r>
      <w:r w:rsidR="00E53053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maqueta</w:t>
      </w:r>
      <w:r w:rsidR="0071096B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de </w:t>
      </w:r>
      <w:r w:rsidR="0001118A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planta </w:t>
      </w:r>
    </w:p>
    <w:p w:rsidR="00CA01DA" w:rsidRPr="00127187" w:rsidRDefault="0001118A" w:rsidP="007B49D9">
      <w:pPr>
        <w:pStyle w:val="ParaAttribute4"/>
        <w:spacing w:line="230" w:lineRule="auto"/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</w:pPr>
      <w:r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Unilever Detergente liquido</w:t>
      </w:r>
      <w:r w:rsidR="00882710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en </w:t>
      </w:r>
      <w:r w:rsidR="00606931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AutoCAD</w:t>
      </w:r>
      <w:r w:rsidR="00F04B9E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</w:t>
      </w:r>
      <w:r w:rsidR="00F04B9E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3D</w:t>
      </w:r>
      <w:r w:rsidR="00E53053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.</w:t>
      </w:r>
    </w:p>
    <w:p w:rsidR="00685924" w:rsidRPr="00127187" w:rsidRDefault="00685924" w:rsidP="00606931">
      <w:pPr>
        <w:pStyle w:val="ParaAttribute69"/>
        <w:spacing w:line="80" w:lineRule="atLeast"/>
        <w:jc w:val="left"/>
        <w:rPr>
          <w:rStyle w:val="CharAttribute3"/>
          <w:rFonts w:ascii="Arial" w:eastAsiaTheme="majorEastAsia" w:hAnsi="Arial" w:cs="Arial"/>
          <w:spacing w:val="5"/>
          <w:kern w:val="28"/>
          <w:szCs w:val="24"/>
          <w:u w:val="none"/>
          <w:lang w:eastAsia="ko-KR"/>
        </w:rPr>
      </w:pPr>
    </w:p>
    <w:p w:rsidR="00F04B9E" w:rsidRDefault="00E53053" w:rsidP="00606931">
      <w:pPr>
        <w:pStyle w:val="ParaAttribute69"/>
        <w:spacing w:line="80" w:lineRule="atLeast"/>
        <w:jc w:val="left"/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</w:pPr>
      <w:r w:rsidRPr="00127187">
        <w:rPr>
          <w:rStyle w:val="CharAttribute3"/>
          <w:rFonts w:ascii="Arial" w:eastAsiaTheme="majorEastAsia" w:hAnsi="Arial" w:cs="Arial"/>
          <w:spacing w:val="5"/>
          <w:kern w:val="28"/>
          <w:szCs w:val="24"/>
          <w:u w:val="none"/>
          <w:lang w:eastAsia="ko-KR"/>
        </w:rPr>
        <w:t xml:space="preserve">Xygo </w:t>
      </w:r>
      <w:r w:rsidR="00EA46E2" w:rsidRPr="00127187">
        <w:rPr>
          <w:rStyle w:val="CharAttribute3"/>
          <w:rFonts w:ascii="Arial" w:eastAsiaTheme="majorEastAsia" w:hAnsi="Arial" w:cs="Arial"/>
          <w:spacing w:val="5"/>
          <w:kern w:val="28"/>
          <w:szCs w:val="24"/>
          <w:u w:val="none"/>
          <w:lang w:eastAsia="ko-KR"/>
        </w:rPr>
        <w:t xml:space="preserve">Año </w:t>
      </w:r>
      <w:r w:rsidRPr="00127187">
        <w:rPr>
          <w:rStyle w:val="CharAttribute3"/>
          <w:rFonts w:ascii="Arial" w:eastAsiaTheme="majorEastAsia" w:hAnsi="Arial" w:cs="Arial"/>
          <w:spacing w:val="5"/>
          <w:kern w:val="28"/>
          <w:szCs w:val="24"/>
          <w:u w:val="none"/>
          <w:lang w:eastAsia="ko-KR"/>
        </w:rPr>
        <w:t>2013 - mayo 2014:</w:t>
      </w:r>
      <w:r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</w:t>
      </w:r>
      <w:r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Analista de QA de las distintas áreas de</w:t>
      </w:r>
    </w:p>
    <w:p w:rsidR="00CA01DA" w:rsidRPr="00127187" w:rsidRDefault="00E53053" w:rsidP="00606931">
      <w:pPr>
        <w:pStyle w:val="ParaAttribute69"/>
        <w:spacing w:line="80" w:lineRule="atLeast"/>
        <w:jc w:val="left"/>
        <w:rPr>
          <w:rFonts w:ascii="Arial" w:eastAsia="Times New Roman" w:hAnsi="Arial" w:cs="Arial"/>
          <w:sz w:val="24"/>
          <w:szCs w:val="24"/>
        </w:rPr>
      </w:pPr>
      <w:r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</w:t>
      </w:r>
      <w:r w:rsidR="00F04B9E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Cartografía</w:t>
      </w:r>
      <w:r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y</w:t>
      </w:r>
      <w:r w:rsidR="00A86C20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 </w:t>
      </w:r>
      <w:r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</w:t>
      </w:r>
      <w:r w:rsidR="006E6A08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Datos</w:t>
      </w:r>
      <w:r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a nivel nacional e internacional. (Arcgis, FME, SQL)</w:t>
      </w:r>
    </w:p>
    <w:p w:rsidR="00A01739" w:rsidRPr="00127187" w:rsidRDefault="00A01739" w:rsidP="006E6A08">
      <w:pPr>
        <w:pStyle w:val="ParaAttribute70"/>
        <w:spacing w:line="80" w:lineRule="atLeast"/>
        <w:ind w:left="0"/>
        <w:jc w:val="left"/>
        <w:rPr>
          <w:rStyle w:val="CharAttribute1"/>
          <w:rFonts w:ascii="Arial" w:eastAsia="Batang" w:hAnsi="Arial" w:cs="Arial"/>
          <w:sz w:val="24"/>
          <w:szCs w:val="24"/>
        </w:rPr>
      </w:pPr>
    </w:p>
    <w:p w:rsidR="00F04B9E" w:rsidRDefault="006E6A08" w:rsidP="006E6A08">
      <w:pPr>
        <w:pStyle w:val="ParaAttribute70"/>
        <w:spacing w:line="80" w:lineRule="atLeast"/>
        <w:ind w:left="0"/>
        <w:jc w:val="left"/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</w:pPr>
      <w:r w:rsidRPr="00127187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>Xygo</w:t>
      </w:r>
      <w:r w:rsidR="00EA46E2" w:rsidRPr="00127187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 xml:space="preserve"> Año</w:t>
      </w:r>
      <w:r w:rsidR="00E53053" w:rsidRPr="00127187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 xml:space="preserve"> 2012:</w:t>
      </w:r>
      <w:r w:rsidR="00E53053"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</w:t>
      </w:r>
      <w:r w:rsidR="00E53053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Supervisora en área de conso</w:t>
      </w:r>
      <w:r w:rsidR="00616361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lidación de cartografía digital</w:t>
      </w:r>
      <w:r w:rsidR="00E53053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</w:t>
      </w:r>
    </w:p>
    <w:p w:rsidR="00CA01DA" w:rsidRPr="00127187" w:rsidRDefault="00F04B9E" w:rsidP="006E6A08">
      <w:pPr>
        <w:pStyle w:val="ParaAttribute70"/>
        <w:spacing w:line="80" w:lineRule="atLeast"/>
        <w:ind w:left="0"/>
        <w:jc w:val="left"/>
        <w:rPr>
          <w:rStyle w:val="CharAttribute1"/>
          <w:rFonts w:ascii="Arial" w:eastAsia="Batang" w:hAnsi="Arial" w:cs="Arial"/>
          <w:sz w:val="24"/>
          <w:szCs w:val="24"/>
        </w:rPr>
      </w:pPr>
      <w:r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Nacional</w:t>
      </w:r>
      <w:r w:rsidR="00E53053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e</w:t>
      </w:r>
      <w:r w:rsidR="00EA46E2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</w:t>
      </w:r>
      <w:r w:rsidR="006E6A08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Internacional</w:t>
      </w:r>
      <w:r w:rsidR="00E53053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y proyectos especiales.</w:t>
      </w:r>
    </w:p>
    <w:p w:rsidR="00A01739" w:rsidRPr="00127187" w:rsidRDefault="00A01739" w:rsidP="00606931">
      <w:pPr>
        <w:pStyle w:val="ParaAttribute69"/>
        <w:spacing w:line="80" w:lineRule="atLeast"/>
        <w:jc w:val="left"/>
        <w:rPr>
          <w:rStyle w:val="nfasisintenso"/>
          <w:rFonts w:ascii="Arial" w:hAnsi="Arial" w:cs="Arial"/>
          <w:b w:val="0"/>
          <w:sz w:val="24"/>
          <w:szCs w:val="24"/>
        </w:rPr>
      </w:pPr>
    </w:p>
    <w:p w:rsidR="00127187" w:rsidRDefault="00E53053" w:rsidP="00606931">
      <w:pPr>
        <w:pStyle w:val="ParaAttribute69"/>
        <w:spacing w:line="80" w:lineRule="atLeast"/>
        <w:jc w:val="left"/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</w:pPr>
      <w:r w:rsidRPr="00127187">
        <w:rPr>
          <w:rStyle w:val="CharAttribute3"/>
          <w:rFonts w:ascii="Arial" w:eastAsiaTheme="majorEastAsia" w:hAnsi="Arial" w:cs="Arial"/>
          <w:spacing w:val="5"/>
          <w:kern w:val="28"/>
          <w:szCs w:val="24"/>
          <w:u w:val="none"/>
          <w:lang w:eastAsia="ko-KR"/>
        </w:rPr>
        <w:t>Xygo</w:t>
      </w:r>
      <w:r w:rsidR="00EA46E2" w:rsidRPr="00127187">
        <w:rPr>
          <w:rStyle w:val="CharAttribute3"/>
          <w:rFonts w:ascii="Arial" w:eastAsiaTheme="majorEastAsia" w:hAnsi="Arial" w:cs="Arial"/>
          <w:spacing w:val="5"/>
          <w:kern w:val="28"/>
          <w:szCs w:val="24"/>
          <w:u w:val="none"/>
          <w:lang w:eastAsia="ko-KR"/>
        </w:rPr>
        <w:t xml:space="preserve"> Año</w:t>
      </w:r>
      <w:r w:rsidRPr="00127187">
        <w:rPr>
          <w:rStyle w:val="CharAttribute3"/>
          <w:rFonts w:ascii="Arial" w:eastAsiaTheme="majorEastAsia" w:hAnsi="Arial" w:cs="Arial"/>
          <w:spacing w:val="5"/>
          <w:kern w:val="28"/>
          <w:szCs w:val="24"/>
          <w:u w:val="none"/>
          <w:lang w:eastAsia="ko-KR"/>
        </w:rPr>
        <w:t xml:space="preserve"> 2011</w:t>
      </w:r>
      <w:r w:rsidRPr="00127187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>:</w:t>
      </w:r>
      <w:r w:rsidRPr="00127187">
        <w:rPr>
          <w:rFonts w:ascii="Arial" w:eastAsia="Times New Roman" w:hAnsi="Arial" w:cs="Arial"/>
          <w:sz w:val="24"/>
          <w:szCs w:val="24"/>
        </w:rPr>
        <w:t xml:space="preserve"> </w:t>
      </w:r>
      <w:r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Supervisora área de proyectos especiales. Clientes: Movistar,</w:t>
      </w:r>
    </w:p>
    <w:p w:rsidR="00CA01DA" w:rsidRPr="00127187" w:rsidRDefault="00F04B9E" w:rsidP="00606931">
      <w:pPr>
        <w:pStyle w:val="ParaAttribute69"/>
        <w:spacing w:line="80" w:lineRule="atLeast"/>
        <w:jc w:val="left"/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Perú</w:t>
      </w:r>
      <w:r w:rsid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, </w:t>
      </w:r>
      <w:r w:rsidR="006E6A08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Argentina, Colombia, M</w:t>
      </w:r>
      <w:r w:rsidR="00E53053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etrogas, etc.</w:t>
      </w:r>
    </w:p>
    <w:p w:rsidR="00A01739" w:rsidRPr="00127187" w:rsidRDefault="00A01739" w:rsidP="00606931">
      <w:pPr>
        <w:pStyle w:val="ParaAttribute69"/>
        <w:spacing w:line="80" w:lineRule="atLeast"/>
        <w:jc w:val="left"/>
        <w:rPr>
          <w:rStyle w:val="CharAttribute1"/>
          <w:rFonts w:ascii="Arial" w:eastAsia="Batang" w:hAnsi="Arial" w:cs="Arial"/>
          <w:sz w:val="24"/>
          <w:szCs w:val="24"/>
        </w:rPr>
      </w:pPr>
    </w:p>
    <w:p w:rsidR="00127187" w:rsidRDefault="00E53053" w:rsidP="00127187">
      <w:pPr>
        <w:pStyle w:val="ParaAttribute69"/>
        <w:spacing w:line="80" w:lineRule="atLeast"/>
        <w:jc w:val="left"/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</w:pPr>
      <w:r w:rsidRPr="00127187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lastRenderedPageBreak/>
        <w:t xml:space="preserve">Xygo </w:t>
      </w:r>
      <w:r w:rsidR="00EA46E2" w:rsidRPr="00127187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 xml:space="preserve">Año </w:t>
      </w:r>
      <w:r w:rsidRPr="00127187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>2010</w:t>
      </w:r>
      <w:r w:rsidR="006E6A08" w:rsidRPr="00127187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>:</w:t>
      </w:r>
      <w:r w:rsidR="006E6A08"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</w:t>
      </w:r>
      <w:r w:rsidR="006E6A08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Dibujante</w:t>
      </w:r>
      <w:r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</w:t>
      </w:r>
      <w:r w:rsid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de cartografía en el </w:t>
      </w:r>
      <w:r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área de estandarización de </w:t>
      </w:r>
      <w:r w:rsidR="00F04B9E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datos nacionales</w:t>
      </w:r>
      <w:r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e </w:t>
      </w:r>
      <w:r w:rsidR="00127187"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Internacional</w:t>
      </w:r>
    </w:p>
    <w:p w:rsidR="00127187" w:rsidRDefault="00127187" w:rsidP="00127187">
      <w:pPr>
        <w:pStyle w:val="ParaAttribute69"/>
        <w:spacing w:line="80" w:lineRule="atLeast"/>
        <w:jc w:val="left"/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</w:pPr>
    </w:p>
    <w:p w:rsidR="00CA01DA" w:rsidRPr="00127187" w:rsidRDefault="00E53053" w:rsidP="00127187">
      <w:pPr>
        <w:pStyle w:val="ParaAttribute69"/>
        <w:spacing w:line="80" w:lineRule="atLeast"/>
        <w:jc w:val="left"/>
        <w:rPr>
          <w:rStyle w:val="CharAttribute3"/>
          <w:rFonts w:ascii="Arial" w:eastAsiaTheme="majorEastAsia" w:hAnsi="Arial" w:cs="Arial"/>
          <w:b w:val="0"/>
          <w:iCs/>
          <w:spacing w:val="5"/>
          <w:kern w:val="28"/>
          <w:szCs w:val="24"/>
          <w:u w:val="none"/>
        </w:rPr>
      </w:pPr>
      <w:r w:rsidRPr="00127187">
        <w:rPr>
          <w:rStyle w:val="CharAttribute3"/>
          <w:rFonts w:ascii="Arial" w:eastAsiaTheme="majorEastAsia" w:hAnsi="Arial" w:cs="Arial"/>
          <w:iCs/>
          <w:spacing w:val="5"/>
          <w:kern w:val="28"/>
          <w:szCs w:val="24"/>
          <w:u w:val="none"/>
        </w:rPr>
        <w:t xml:space="preserve">Beca </w:t>
      </w:r>
      <w:r w:rsidR="00A86C20" w:rsidRPr="00127187">
        <w:rPr>
          <w:rStyle w:val="CharAttribute3"/>
          <w:rFonts w:ascii="Arial" w:eastAsiaTheme="majorEastAsia" w:hAnsi="Arial" w:cs="Arial"/>
          <w:iCs/>
          <w:spacing w:val="5"/>
          <w:kern w:val="28"/>
          <w:szCs w:val="24"/>
          <w:u w:val="none"/>
        </w:rPr>
        <w:t xml:space="preserve">Metalurgia Minera </w:t>
      </w:r>
      <w:r w:rsidRPr="00127187">
        <w:rPr>
          <w:rStyle w:val="CharAttribute3"/>
          <w:rFonts w:ascii="Arial" w:eastAsiaTheme="majorEastAsia" w:hAnsi="Arial" w:cs="Arial"/>
          <w:iCs/>
          <w:spacing w:val="5"/>
          <w:kern w:val="28"/>
          <w:szCs w:val="24"/>
          <w:u w:val="none"/>
        </w:rPr>
        <w:t>2009</w:t>
      </w:r>
      <w:r w:rsidR="006E6A08" w:rsidRPr="00127187">
        <w:rPr>
          <w:rStyle w:val="CharAttribute3"/>
          <w:rFonts w:ascii="Arial" w:eastAsiaTheme="majorEastAsia" w:hAnsi="Arial" w:cs="Arial"/>
          <w:iCs/>
          <w:spacing w:val="5"/>
          <w:kern w:val="28"/>
          <w:szCs w:val="24"/>
          <w:u w:val="none"/>
        </w:rPr>
        <w:t>: Técnico</w:t>
      </w:r>
      <w:r w:rsidRPr="00127187">
        <w:rPr>
          <w:rStyle w:val="CharAttribute3"/>
          <w:rFonts w:ascii="Arial" w:eastAsiaTheme="majorEastAsia" w:hAnsi="Arial" w:cs="Arial"/>
          <w:iCs/>
          <w:spacing w:val="5"/>
          <w:kern w:val="28"/>
          <w:szCs w:val="24"/>
          <w:u w:val="none"/>
        </w:rPr>
        <w:t xml:space="preserve"> al extranjero, becas chile. (</w:t>
      </w:r>
      <w:r w:rsidRPr="00127187">
        <w:rPr>
          <w:rStyle w:val="CharAttribute3"/>
          <w:rFonts w:ascii="Arial" w:eastAsiaTheme="majorEastAsia" w:hAnsi="Arial" w:cs="Arial"/>
          <w:iCs/>
          <w:spacing w:val="5"/>
          <w:kern w:val="28"/>
          <w:szCs w:val="24"/>
          <w:u w:val="none"/>
          <w:lang w:val="es-ES"/>
        </w:rPr>
        <w:t>Inglés</w:t>
      </w:r>
      <w:r w:rsidRPr="00127187">
        <w:rPr>
          <w:rStyle w:val="CharAttribute3"/>
          <w:rFonts w:ascii="Arial" w:eastAsiaTheme="majorEastAsia" w:hAnsi="Arial" w:cs="Arial"/>
          <w:iCs/>
          <w:spacing w:val="5"/>
          <w:kern w:val="28"/>
          <w:szCs w:val="24"/>
          <w:u w:val="none"/>
        </w:rPr>
        <w:t xml:space="preserve"> y </w:t>
      </w:r>
      <w:r w:rsidRPr="00127187">
        <w:rPr>
          <w:rStyle w:val="CharAttribute3"/>
          <w:rFonts w:ascii="Arial" w:eastAsiaTheme="majorEastAsia" w:hAnsi="Arial" w:cs="Arial"/>
          <w:iCs/>
          <w:spacing w:val="5"/>
          <w:kern w:val="28"/>
          <w:szCs w:val="24"/>
          <w:u w:val="none"/>
          <w:lang w:val="es-ES"/>
        </w:rPr>
        <w:t>Minería</w:t>
      </w:r>
      <w:r w:rsidRPr="00127187">
        <w:rPr>
          <w:rStyle w:val="CharAttribute3"/>
          <w:rFonts w:ascii="Arial" w:eastAsiaTheme="majorEastAsia" w:hAnsi="Arial" w:cs="Arial"/>
          <w:spacing w:val="5"/>
          <w:kern w:val="28"/>
          <w:szCs w:val="24"/>
          <w:u w:val="none"/>
        </w:rPr>
        <w:t>)</w:t>
      </w:r>
    </w:p>
    <w:p w:rsidR="00A01739" w:rsidRPr="00127187" w:rsidRDefault="00A01739" w:rsidP="00606931">
      <w:pPr>
        <w:pStyle w:val="ParaAttribute71"/>
        <w:spacing w:line="80" w:lineRule="atLeast"/>
        <w:jc w:val="left"/>
        <w:rPr>
          <w:rStyle w:val="CharAttribute1"/>
          <w:rFonts w:ascii="Arial" w:eastAsia="Batang" w:hAnsi="Arial" w:cs="Arial"/>
          <w:sz w:val="24"/>
          <w:szCs w:val="24"/>
        </w:rPr>
      </w:pPr>
    </w:p>
    <w:p w:rsidR="00E53053" w:rsidRPr="00127187" w:rsidRDefault="00E53053" w:rsidP="00606931">
      <w:pPr>
        <w:pStyle w:val="ParaAttribute71"/>
        <w:spacing w:line="80" w:lineRule="atLeast"/>
        <w:jc w:val="left"/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</w:pPr>
      <w:r w:rsidRPr="00127187">
        <w:rPr>
          <w:rStyle w:val="CharAttribute3"/>
          <w:rFonts w:ascii="Arial" w:eastAsiaTheme="majorEastAsia" w:hAnsi="Arial" w:cs="Arial"/>
          <w:spacing w:val="5"/>
          <w:kern w:val="28"/>
          <w:szCs w:val="24"/>
          <w:u w:val="none"/>
          <w:lang w:eastAsia="ko-KR"/>
        </w:rPr>
        <w:t>Dmapas 2008</w:t>
      </w:r>
      <w:r w:rsidRPr="00127187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>:</w:t>
      </w:r>
      <w:r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</w:t>
      </w:r>
      <w:r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Dibujante de proyecto especial tales como plan regulador municipal,</w:t>
      </w:r>
      <w:r w:rsid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 xml:space="preserve"> </w:t>
      </w:r>
      <w:r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Zonas de riesgo para carabineros, zonas de reparto de correspondencia paran</w:t>
      </w:r>
    </w:p>
    <w:p w:rsidR="00685924" w:rsidRPr="00127187" w:rsidRDefault="00E53053" w:rsidP="00685924">
      <w:pPr>
        <w:pStyle w:val="ParaAttribute71"/>
        <w:spacing w:line="80" w:lineRule="atLeast"/>
        <w:jc w:val="left"/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</w:pPr>
      <w:r w:rsidRPr="00127187"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  <w:t>Correo de Chile.</w:t>
      </w:r>
    </w:p>
    <w:p w:rsidR="00685924" w:rsidRDefault="00685924" w:rsidP="00685924">
      <w:pPr>
        <w:pStyle w:val="ParaAttribute71"/>
        <w:spacing w:line="80" w:lineRule="atLeast"/>
        <w:jc w:val="left"/>
        <w:rPr>
          <w:rStyle w:val="nfasisintenso"/>
          <w:rFonts w:ascii="Arial" w:hAnsi="Arial" w:cs="Arial"/>
          <w:b w:val="0"/>
          <w:i w:val="0"/>
          <w:color w:val="auto"/>
          <w:sz w:val="24"/>
          <w:szCs w:val="24"/>
        </w:rPr>
      </w:pPr>
    </w:p>
    <w:p w:rsidR="00B95ABD" w:rsidRPr="00127187" w:rsidRDefault="00E53053" w:rsidP="00685924">
      <w:pPr>
        <w:pStyle w:val="ParaAttribute71"/>
        <w:spacing w:line="80" w:lineRule="atLeast"/>
        <w:jc w:val="left"/>
        <w:rPr>
          <w:rStyle w:val="CharAttribute1"/>
          <w:rFonts w:ascii="Arial" w:eastAsia="Batang" w:hAnsi="Arial" w:cs="Arial"/>
          <w:sz w:val="24"/>
          <w:szCs w:val="24"/>
        </w:rPr>
      </w:pPr>
      <w:r w:rsidRPr="00127187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>Dmapas 2007:</w:t>
      </w:r>
      <w:r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Dibujante AutoCAD de cartografía</w:t>
      </w:r>
      <w:r w:rsidR="00685924" w:rsidRPr="00127187">
        <w:rPr>
          <w:rStyle w:val="CharAttribute1"/>
          <w:rFonts w:ascii="Arial" w:eastAsia="Batang" w:hAnsi="Arial" w:cs="Arial"/>
          <w:sz w:val="24"/>
          <w:szCs w:val="24"/>
        </w:rPr>
        <w:t>.</w:t>
      </w:r>
    </w:p>
    <w:p w:rsidR="00685924" w:rsidRPr="00127187" w:rsidRDefault="00685924" w:rsidP="00685924">
      <w:pPr>
        <w:pStyle w:val="ParaAttribute71"/>
        <w:spacing w:line="80" w:lineRule="atLeast"/>
        <w:jc w:val="left"/>
        <w:rPr>
          <w:rStyle w:val="CharAttribute1"/>
          <w:rFonts w:ascii="Arial" w:eastAsia="Batang" w:hAnsi="Arial" w:cs="Arial"/>
          <w:sz w:val="24"/>
          <w:szCs w:val="24"/>
        </w:rPr>
      </w:pPr>
    </w:p>
    <w:p w:rsidR="00093CC3" w:rsidRPr="00127187" w:rsidRDefault="00E53053" w:rsidP="00685924">
      <w:pPr>
        <w:pStyle w:val="ParaAttribute49"/>
        <w:spacing w:before="0" w:after="0" w:line="120" w:lineRule="atLeast"/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</w:pPr>
      <w:r w:rsidRPr="00127187">
        <w:rPr>
          <w:rStyle w:val="CharAttribute3"/>
          <w:rFonts w:ascii="Arial" w:eastAsiaTheme="majorEastAsia" w:hAnsi="Arial" w:cs="Arial"/>
          <w:spacing w:val="5"/>
          <w:kern w:val="28"/>
          <w:szCs w:val="24"/>
          <w:u w:val="none"/>
          <w:lang w:eastAsia="ko-KR"/>
        </w:rPr>
        <w:t xml:space="preserve">Venta y Servicios Donoso S. A. Enero a </w:t>
      </w:r>
      <w:r w:rsidR="00E93A99" w:rsidRPr="00127187">
        <w:rPr>
          <w:rStyle w:val="CharAttribute3"/>
          <w:rFonts w:ascii="Arial" w:eastAsiaTheme="majorEastAsia" w:hAnsi="Arial" w:cs="Arial"/>
          <w:spacing w:val="5"/>
          <w:kern w:val="28"/>
          <w:szCs w:val="24"/>
          <w:u w:val="none"/>
          <w:lang w:eastAsia="ko-KR"/>
        </w:rPr>
        <w:t>Febrero</w:t>
      </w:r>
      <w:r w:rsidRPr="00127187">
        <w:rPr>
          <w:rStyle w:val="CharAttribute3"/>
          <w:rFonts w:ascii="Arial" w:eastAsiaTheme="majorEastAsia" w:hAnsi="Arial" w:cs="Arial"/>
          <w:spacing w:val="5"/>
          <w:kern w:val="28"/>
          <w:szCs w:val="24"/>
          <w:u w:val="none"/>
          <w:lang w:eastAsia="ko-KR"/>
        </w:rPr>
        <w:t xml:space="preserve"> 2006:</w:t>
      </w:r>
      <w:r w:rsidRPr="00127187">
        <w:rPr>
          <w:rStyle w:val="CharAttribute3"/>
          <w:rFonts w:ascii="Arial" w:eastAsiaTheme="majorEastAsia" w:hAnsi="Arial" w:cs="Arial"/>
          <w:bCs/>
          <w:iCs/>
          <w:spacing w:val="5"/>
          <w:kern w:val="28"/>
          <w:szCs w:val="24"/>
          <w:u w:val="none"/>
          <w:lang w:eastAsia="ko-KR"/>
        </w:rPr>
        <w:t xml:space="preserve"> </w:t>
      </w:r>
    </w:p>
    <w:p w:rsidR="00CA01DA" w:rsidRPr="00127187" w:rsidRDefault="00150782" w:rsidP="00685924">
      <w:pPr>
        <w:pStyle w:val="ParaAttribute49"/>
        <w:spacing w:before="0" w:after="0" w:line="120" w:lineRule="atLeast"/>
        <w:rPr>
          <w:rStyle w:val="CharAttribute1"/>
          <w:rFonts w:ascii="Arial" w:eastAsia="Batang" w:hAnsi="Arial" w:cs="Arial"/>
          <w:sz w:val="24"/>
          <w:szCs w:val="24"/>
        </w:rPr>
      </w:pPr>
      <w:r>
        <w:rPr>
          <w:rStyle w:val="CharAttribute1"/>
          <w:rFonts w:ascii="Arial" w:eastAsia="Batang" w:hAnsi="Arial" w:cs="Arial"/>
          <w:sz w:val="24"/>
          <w:szCs w:val="24"/>
        </w:rPr>
        <w:t>Práctica</w:t>
      </w:r>
      <w:r w:rsidR="00127187">
        <w:rPr>
          <w:rStyle w:val="CharAttribute1"/>
          <w:rFonts w:ascii="Arial" w:eastAsia="Batang" w:hAnsi="Arial" w:cs="Arial"/>
          <w:sz w:val="24"/>
          <w:szCs w:val="24"/>
        </w:rPr>
        <w:t xml:space="preserve"> profesional</w:t>
      </w:r>
      <w:r w:rsidR="00E53053" w:rsidRPr="00127187">
        <w:rPr>
          <w:rStyle w:val="CharAttribute1"/>
          <w:rFonts w:ascii="Arial" w:eastAsia="Batang" w:hAnsi="Arial" w:cs="Arial"/>
          <w:sz w:val="24"/>
          <w:szCs w:val="24"/>
        </w:rPr>
        <w:t>: Dibujante AutoCAD y</w:t>
      </w:r>
      <w:r w:rsidR="00093CC3"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</w:t>
      </w:r>
      <w:r w:rsidR="00E53053"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Cubicación.</w:t>
      </w:r>
    </w:p>
    <w:p w:rsidR="00A01739" w:rsidRPr="00127187" w:rsidRDefault="00A01739" w:rsidP="00CA01DA">
      <w:pPr>
        <w:pStyle w:val="ParaAttribute1"/>
        <w:spacing w:line="100" w:lineRule="auto"/>
        <w:rPr>
          <w:rStyle w:val="CharAttribute3"/>
          <w:rFonts w:ascii="Arial" w:eastAsia="Batang" w:hAnsi="Arial" w:cs="Arial"/>
          <w:b w:val="0"/>
          <w:szCs w:val="24"/>
        </w:rPr>
      </w:pPr>
    </w:p>
    <w:p w:rsidR="00CA01DA" w:rsidRPr="00127187" w:rsidRDefault="0026133D" w:rsidP="00C73D11">
      <w:pPr>
        <w:pStyle w:val="ParaAttribute49"/>
        <w:spacing w:after="0" w:line="120" w:lineRule="atLeast"/>
        <w:rPr>
          <w:rStyle w:val="CharAttribute3"/>
          <w:rFonts w:ascii="Arial" w:eastAsiaTheme="majorEastAsia" w:hAnsi="Arial" w:cs="Arial"/>
          <w:spacing w:val="5"/>
          <w:kern w:val="28"/>
          <w:szCs w:val="24"/>
          <w:lang w:eastAsia="ko-KR"/>
        </w:rPr>
      </w:pPr>
      <w:r w:rsidRPr="00127187">
        <w:rPr>
          <w:rStyle w:val="CharAttribute3"/>
          <w:rFonts w:ascii="Arial" w:eastAsiaTheme="majorEastAsia" w:hAnsi="Arial" w:cs="Arial"/>
          <w:spacing w:val="5"/>
          <w:kern w:val="28"/>
          <w:szCs w:val="24"/>
          <w:lang w:eastAsia="ko-KR"/>
        </w:rPr>
        <w:t>Habilidades:</w:t>
      </w:r>
    </w:p>
    <w:p w:rsidR="006A782A" w:rsidRPr="00127187" w:rsidRDefault="006A782A" w:rsidP="00C73D11">
      <w:pPr>
        <w:pStyle w:val="ParaAttribute1"/>
        <w:spacing w:before="0"/>
        <w:rPr>
          <w:rStyle w:val="CharAttribute1"/>
          <w:rFonts w:ascii="Arial" w:eastAsia="Batang" w:hAnsi="Arial" w:cs="Arial"/>
          <w:sz w:val="24"/>
          <w:szCs w:val="24"/>
        </w:rPr>
      </w:pPr>
    </w:p>
    <w:p w:rsidR="00CA01DA" w:rsidRPr="00127187" w:rsidRDefault="00CA01DA" w:rsidP="00C73D11">
      <w:pPr>
        <w:pStyle w:val="ParaAttribute1"/>
        <w:numPr>
          <w:ilvl w:val="0"/>
          <w:numId w:val="1"/>
        </w:numPr>
        <w:spacing w:before="0" w:after="0"/>
        <w:rPr>
          <w:rStyle w:val="CharAttribute1"/>
          <w:rFonts w:ascii="Arial" w:eastAsia="Batang" w:hAnsi="Arial" w:cs="Arial"/>
          <w:sz w:val="24"/>
          <w:szCs w:val="24"/>
        </w:rPr>
      </w:pPr>
      <w:r w:rsidRPr="00127187">
        <w:rPr>
          <w:rStyle w:val="CharAttribute1"/>
          <w:rFonts w:ascii="Arial" w:eastAsia="Batang" w:hAnsi="Arial" w:cs="Arial"/>
          <w:sz w:val="24"/>
          <w:szCs w:val="24"/>
        </w:rPr>
        <w:t>Nivel Avanzado AutoCAD</w:t>
      </w:r>
      <w:r w:rsidR="00127187">
        <w:rPr>
          <w:rStyle w:val="CharAttribute1"/>
          <w:rFonts w:ascii="Arial" w:eastAsia="Batang" w:hAnsi="Arial" w:cs="Arial"/>
          <w:sz w:val="24"/>
          <w:szCs w:val="24"/>
        </w:rPr>
        <w:t xml:space="preserve"> 2d y 3d</w:t>
      </w:r>
      <w:r w:rsidRPr="00127187">
        <w:rPr>
          <w:rStyle w:val="CharAttribute1"/>
          <w:rFonts w:ascii="Arial" w:eastAsia="Batang" w:hAnsi="Arial" w:cs="Arial"/>
          <w:sz w:val="24"/>
          <w:szCs w:val="24"/>
        </w:rPr>
        <w:t>.</w:t>
      </w:r>
    </w:p>
    <w:p w:rsidR="00951562" w:rsidRPr="00127187" w:rsidRDefault="00951562" w:rsidP="00C73D11">
      <w:pPr>
        <w:pStyle w:val="ParaAttribute1"/>
        <w:spacing w:before="0" w:after="0"/>
        <w:ind w:left="720"/>
        <w:rPr>
          <w:rFonts w:ascii="Arial" w:eastAsia="Times New Roman" w:hAnsi="Arial" w:cs="Arial"/>
          <w:sz w:val="24"/>
          <w:szCs w:val="24"/>
        </w:rPr>
      </w:pPr>
    </w:p>
    <w:p w:rsidR="00CA01DA" w:rsidRPr="00127187" w:rsidRDefault="00CA01DA" w:rsidP="00C73D11">
      <w:pPr>
        <w:pStyle w:val="ParaAttribute1"/>
        <w:numPr>
          <w:ilvl w:val="0"/>
          <w:numId w:val="1"/>
        </w:numPr>
        <w:spacing w:before="0" w:after="0"/>
        <w:rPr>
          <w:rStyle w:val="CharAttribute1"/>
          <w:rFonts w:ascii="Arial" w:eastAsia="Batang" w:hAnsi="Arial" w:cs="Arial"/>
          <w:sz w:val="24"/>
          <w:szCs w:val="24"/>
        </w:rPr>
      </w:pPr>
      <w:r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Nivel Intermedio </w:t>
      </w:r>
      <w:r w:rsidRPr="002A14DC">
        <w:rPr>
          <w:rStyle w:val="CharAttribute1"/>
          <w:rFonts w:ascii="Arial" w:eastAsia="Batang" w:hAnsi="Arial" w:cs="Arial"/>
          <w:sz w:val="24"/>
          <w:szCs w:val="24"/>
          <w:lang w:val="en-US"/>
        </w:rPr>
        <w:t>ArcGis</w:t>
      </w:r>
      <w:r w:rsidRPr="00127187">
        <w:rPr>
          <w:rStyle w:val="CharAttribute1"/>
          <w:rFonts w:ascii="Arial" w:eastAsia="Batang" w:hAnsi="Arial" w:cs="Arial"/>
          <w:sz w:val="24"/>
          <w:szCs w:val="24"/>
        </w:rPr>
        <w:t>.</w:t>
      </w:r>
    </w:p>
    <w:p w:rsidR="00951562" w:rsidRPr="00127187" w:rsidRDefault="00951562" w:rsidP="00C07229">
      <w:pPr>
        <w:pStyle w:val="ParaAttribute1"/>
        <w:spacing w:before="0" w:after="0"/>
        <w:ind w:left="360"/>
        <w:rPr>
          <w:rFonts w:ascii="Arial" w:eastAsia="Times New Roman" w:hAnsi="Arial" w:cs="Arial"/>
          <w:sz w:val="24"/>
          <w:szCs w:val="24"/>
        </w:rPr>
      </w:pPr>
    </w:p>
    <w:p w:rsidR="00CA01DA" w:rsidRPr="00127187" w:rsidRDefault="00CA01DA" w:rsidP="00C73D11">
      <w:pPr>
        <w:pStyle w:val="ParaAttribute1"/>
        <w:numPr>
          <w:ilvl w:val="0"/>
          <w:numId w:val="1"/>
        </w:numPr>
        <w:spacing w:before="0" w:after="0"/>
        <w:rPr>
          <w:rStyle w:val="CharAttribute1"/>
          <w:rFonts w:ascii="Arial" w:eastAsia="Batang" w:hAnsi="Arial" w:cs="Arial"/>
          <w:sz w:val="24"/>
          <w:szCs w:val="24"/>
        </w:rPr>
      </w:pPr>
      <w:r w:rsidRPr="00127187">
        <w:rPr>
          <w:rStyle w:val="CharAttribute1"/>
          <w:rFonts w:ascii="Arial" w:eastAsia="Batang" w:hAnsi="Arial" w:cs="Arial"/>
          <w:sz w:val="24"/>
          <w:szCs w:val="24"/>
        </w:rPr>
        <w:t>Nivel Intermedio FME.</w:t>
      </w:r>
    </w:p>
    <w:p w:rsidR="00951562" w:rsidRPr="00127187" w:rsidRDefault="00951562" w:rsidP="00C73D11">
      <w:pPr>
        <w:pStyle w:val="ParaAttribute1"/>
        <w:spacing w:before="0" w:after="0"/>
        <w:rPr>
          <w:rFonts w:ascii="Arial" w:eastAsia="Times New Roman" w:hAnsi="Arial" w:cs="Arial"/>
          <w:sz w:val="24"/>
          <w:szCs w:val="24"/>
        </w:rPr>
      </w:pPr>
    </w:p>
    <w:p w:rsidR="00CA01DA" w:rsidRPr="00127187" w:rsidRDefault="00882710" w:rsidP="00C73D11">
      <w:pPr>
        <w:pStyle w:val="ParaAttribute1"/>
        <w:numPr>
          <w:ilvl w:val="0"/>
          <w:numId w:val="1"/>
        </w:numPr>
        <w:spacing w:before="0" w:after="0"/>
        <w:rPr>
          <w:rStyle w:val="CharAttribute1"/>
          <w:rFonts w:ascii="Arial" w:eastAsia="Batang" w:hAnsi="Arial" w:cs="Arial"/>
          <w:sz w:val="24"/>
          <w:szCs w:val="24"/>
        </w:rPr>
      </w:pPr>
      <w:r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Nivel Intermedio </w:t>
      </w:r>
      <w:r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>Solid</w:t>
      </w:r>
      <w:r w:rsidR="00CA01DA"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>Work</w:t>
      </w:r>
      <w:r w:rsid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>s</w:t>
      </w:r>
      <w:r w:rsidR="00CA01DA" w:rsidRPr="00127187">
        <w:rPr>
          <w:rStyle w:val="CharAttribute1"/>
          <w:rFonts w:ascii="Arial" w:eastAsia="Batang" w:hAnsi="Arial" w:cs="Arial"/>
          <w:sz w:val="24"/>
          <w:szCs w:val="24"/>
        </w:rPr>
        <w:t>.</w:t>
      </w:r>
    </w:p>
    <w:p w:rsidR="00951562" w:rsidRPr="00127187" w:rsidRDefault="00951562" w:rsidP="00C73D11">
      <w:pPr>
        <w:pStyle w:val="ParaAttribute1"/>
        <w:spacing w:before="0" w:after="0"/>
        <w:rPr>
          <w:rFonts w:ascii="Arial" w:eastAsia="Times New Roman" w:hAnsi="Arial" w:cs="Arial"/>
          <w:sz w:val="24"/>
          <w:szCs w:val="24"/>
        </w:rPr>
      </w:pPr>
    </w:p>
    <w:p w:rsidR="00CA01DA" w:rsidRPr="00127187" w:rsidRDefault="00CA01DA" w:rsidP="00C73D11">
      <w:pPr>
        <w:pStyle w:val="ParaAttribute1"/>
        <w:numPr>
          <w:ilvl w:val="0"/>
          <w:numId w:val="1"/>
        </w:numPr>
        <w:spacing w:before="0" w:after="0"/>
        <w:rPr>
          <w:rStyle w:val="CharAttribute1"/>
          <w:rFonts w:ascii="Arial" w:eastAsia="Batang" w:hAnsi="Arial" w:cs="Arial"/>
          <w:sz w:val="24"/>
          <w:szCs w:val="24"/>
        </w:rPr>
      </w:pPr>
      <w:r w:rsidRPr="00127187">
        <w:rPr>
          <w:rStyle w:val="CharAttribute1"/>
          <w:rFonts w:ascii="Arial" w:eastAsia="Batang" w:hAnsi="Arial" w:cs="Arial"/>
          <w:sz w:val="24"/>
          <w:szCs w:val="24"/>
        </w:rPr>
        <w:t>Nivel Usuario SQL.</w:t>
      </w:r>
    </w:p>
    <w:p w:rsidR="00951562" w:rsidRPr="00127187" w:rsidRDefault="00951562" w:rsidP="00C73D11">
      <w:pPr>
        <w:pStyle w:val="ParaAttribute1"/>
        <w:spacing w:before="0" w:after="0"/>
        <w:rPr>
          <w:rFonts w:ascii="Arial" w:eastAsia="Times New Roman" w:hAnsi="Arial" w:cs="Arial"/>
          <w:sz w:val="24"/>
          <w:szCs w:val="24"/>
        </w:rPr>
      </w:pPr>
    </w:p>
    <w:p w:rsidR="00CA01DA" w:rsidRPr="00127187" w:rsidRDefault="00CA01DA" w:rsidP="00C73D11">
      <w:pPr>
        <w:pStyle w:val="ParaAttribute1"/>
        <w:numPr>
          <w:ilvl w:val="0"/>
          <w:numId w:val="1"/>
        </w:numPr>
        <w:spacing w:before="0" w:after="0"/>
        <w:rPr>
          <w:rStyle w:val="CharAttribute1"/>
          <w:rFonts w:ascii="Arial" w:eastAsia="Batang" w:hAnsi="Arial" w:cs="Arial"/>
          <w:sz w:val="24"/>
          <w:szCs w:val="24"/>
          <w:lang w:val="en-US"/>
        </w:rPr>
      </w:pPr>
      <w:r w:rsidRPr="00127187">
        <w:rPr>
          <w:rStyle w:val="CharAttribute1"/>
          <w:rFonts w:ascii="Arial" w:eastAsia="Batang" w:hAnsi="Arial" w:cs="Arial"/>
          <w:sz w:val="24"/>
          <w:szCs w:val="24"/>
        </w:rPr>
        <w:t>Nivel</w:t>
      </w:r>
      <w:r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 xml:space="preserve"> </w:t>
      </w:r>
      <w:r w:rsidRPr="00127187">
        <w:rPr>
          <w:rStyle w:val="CharAttribute1"/>
          <w:rFonts w:ascii="Arial" w:eastAsia="Batang" w:hAnsi="Arial" w:cs="Arial"/>
          <w:sz w:val="24"/>
          <w:szCs w:val="24"/>
        </w:rPr>
        <w:t>Usuario</w:t>
      </w:r>
      <w:r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 xml:space="preserve"> Office.</w:t>
      </w:r>
    </w:p>
    <w:p w:rsidR="00A01739" w:rsidRPr="00127187" w:rsidRDefault="00A01739">
      <w:pPr>
        <w:pStyle w:val="ParaAttribute1"/>
        <w:spacing w:line="100" w:lineRule="auto"/>
        <w:rPr>
          <w:rStyle w:val="CharAttribute3"/>
          <w:rFonts w:ascii="Arial" w:eastAsia="Batang" w:hAnsi="Arial" w:cs="Arial"/>
          <w:b w:val="0"/>
          <w:szCs w:val="24"/>
          <w:lang w:val="en-US"/>
        </w:rPr>
      </w:pPr>
    </w:p>
    <w:p w:rsidR="00997B00" w:rsidRDefault="00DB2997" w:rsidP="00C73D11">
      <w:pPr>
        <w:pStyle w:val="ParaAttribute49"/>
        <w:spacing w:after="0" w:line="120" w:lineRule="atLeast"/>
        <w:rPr>
          <w:rStyle w:val="CharAttribute3"/>
          <w:rFonts w:ascii="Arial" w:eastAsiaTheme="majorEastAsia" w:hAnsi="Arial" w:cs="Arial"/>
          <w:spacing w:val="5"/>
          <w:kern w:val="28"/>
          <w:szCs w:val="24"/>
          <w:lang w:eastAsia="ko-KR"/>
        </w:rPr>
      </w:pPr>
      <w:r w:rsidRPr="00127187">
        <w:rPr>
          <w:rStyle w:val="CharAttribute3"/>
          <w:rFonts w:ascii="Arial" w:eastAsiaTheme="majorEastAsia" w:hAnsi="Arial" w:cs="Arial"/>
          <w:spacing w:val="5"/>
          <w:kern w:val="28"/>
          <w:szCs w:val="24"/>
          <w:lang w:eastAsia="ko-KR"/>
        </w:rPr>
        <w:t xml:space="preserve">Antecedentes </w:t>
      </w:r>
      <w:r w:rsidR="000873E1" w:rsidRPr="00127187">
        <w:rPr>
          <w:rStyle w:val="CharAttribute3"/>
          <w:rFonts w:ascii="Arial" w:eastAsiaTheme="majorEastAsia" w:hAnsi="Arial" w:cs="Arial"/>
          <w:spacing w:val="5"/>
          <w:kern w:val="28"/>
          <w:szCs w:val="24"/>
          <w:lang w:eastAsia="ko-KR"/>
        </w:rPr>
        <w:t>Académicos</w:t>
      </w:r>
      <w:r w:rsidR="00347051" w:rsidRPr="00127187">
        <w:rPr>
          <w:rStyle w:val="CharAttribute3"/>
          <w:rFonts w:ascii="Arial" w:eastAsiaTheme="majorEastAsia" w:hAnsi="Arial" w:cs="Arial"/>
          <w:spacing w:val="5"/>
          <w:kern w:val="28"/>
          <w:szCs w:val="24"/>
          <w:lang w:eastAsia="ko-KR"/>
        </w:rPr>
        <w:t>:</w:t>
      </w:r>
    </w:p>
    <w:p w:rsidR="00D00A84" w:rsidRDefault="00D00A84" w:rsidP="00C73D11">
      <w:pPr>
        <w:pStyle w:val="ParaAttribute49"/>
        <w:spacing w:after="0" w:line="120" w:lineRule="atLeast"/>
        <w:rPr>
          <w:rStyle w:val="CharAttribute3"/>
          <w:rFonts w:ascii="Arial" w:eastAsiaTheme="majorEastAsia" w:hAnsi="Arial" w:cs="Arial"/>
          <w:spacing w:val="5"/>
          <w:kern w:val="28"/>
          <w:szCs w:val="24"/>
          <w:lang w:eastAsia="ko-KR"/>
        </w:rPr>
      </w:pPr>
    </w:p>
    <w:p w:rsidR="00D00A84" w:rsidRPr="002C012A" w:rsidRDefault="00D00A84" w:rsidP="00C73D11">
      <w:pPr>
        <w:pStyle w:val="ParaAttribute49"/>
        <w:spacing w:after="0" w:line="120" w:lineRule="atLeast"/>
        <w:rPr>
          <w:rStyle w:val="CharAttribute3"/>
          <w:rFonts w:ascii="Arial" w:eastAsiaTheme="majorEastAsia" w:hAnsi="Arial" w:cs="Arial"/>
          <w:b w:val="0"/>
          <w:bCs/>
          <w:spacing w:val="5"/>
          <w:kern w:val="28"/>
          <w:szCs w:val="24"/>
          <w:u w:val="none"/>
          <w:lang w:val="en-US"/>
        </w:rPr>
      </w:pPr>
      <w:r w:rsidRPr="002C012A">
        <w:rPr>
          <w:rStyle w:val="CharAttribute3"/>
          <w:rFonts w:ascii="Arial" w:eastAsiaTheme="majorEastAsia" w:hAnsi="Arial" w:cs="Arial"/>
          <w:b w:val="0"/>
          <w:bCs/>
          <w:spacing w:val="5"/>
          <w:kern w:val="28"/>
          <w:szCs w:val="24"/>
          <w:u w:val="none"/>
          <w:lang w:val="es-ES"/>
        </w:rPr>
        <w:t xml:space="preserve">2018 </w:t>
      </w:r>
      <w:r w:rsidRPr="002C012A">
        <w:rPr>
          <w:rStyle w:val="CharAttribute3"/>
          <w:rFonts w:ascii="Arial" w:eastAsiaTheme="majorEastAsia" w:hAnsi="Arial" w:cs="Arial"/>
          <w:b w:val="0"/>
          <w:bCs/>
          <w:spacing w:val="5"/>
          <w:kern w:val="28"/>
          <w:szCs w:val="24"/>
          <w:u w:val="none"/>
          <w:lang w:val="es-ES"/>
        </w:rPr>
        <w:tab/>
        <w:t xml:space="preserve">   T</w:t>
      </w:r>
      <w:r w:rsidR="00150782" w:rsidRPr="00D00A84">
        <w:rPr>
          <w:rStyle w:val="CharAttribute3"/>
          <w:rFonts w:ascii="Arial" w:eastAsiaTheme="majorEastAsia" w:hAnsi="Arial" w:cs="Arial"/>
          <w:b w:val="0"/>
          <w:bCs/>
          <w:spacing w:val="5"/>
          <w:kern w:val="28"/>
          <w:szCs w:val="24"/>
          <w:u w:val="none"/>
        </w:rPr>
        <w:t>écnico</w:t>
      </w:r>
      <w:r w:rsidRPr="002C012A">
        <w:rPr>
          <w:rStyle w:val="CharAttribute3"/>
          <w:rFonts w:ascii="Arial" w:eastAsiaTheme="majorEastAsia" w:hAnsi="Arial" w:cs="Arial"/>
          <w:b w:val="0"/>
          <w:bCs/>
          <w:spacing w:val="5"/>
          <w:kern w:val="28"/>
          <w:szCs w:val="24"/>
          <w:u w:val="none"/>
          <w:lang w:val="es-ES"/>
        </w:rPr>
        <w:t xml:space="preserve"> de </w:t>
      </w:r>
      <w:r w:rsidRPr="00D00A84">
        <w:rPr>
          <w:rStyle w:val="CharAttribute3"/>
          <w:rFonts w:ascii="Arial" w:eastAsiaTheme="majorEastAsia" w:hAnsi="Arial" w:cs="Arial"/>
          <w:b w:val="0"/>
          <w:bCs/>
          <w:spacing w:val="5"/>
          <w:kern w:val="28"/>
          <w:szCs w:val="24"/>
          <w:u w:val="none"/>
        </w:rPr>
        <w:t>nivel</w:t>
      </w:r>
      <w:r w:rsidRPr="002C012A">
        <w:rPr>
          <w:rStyle w:val="CharAttribute3"/>
          <w:rFonts w:ascii="Arial" w:eastAsiaTheme="majorEastAsia" w:hAnsi="Arial" w:cs="Arial"/>
          <w:b w:val="0"/>
          <w:bCs/>
          <w:spacing w:val="5"/>
          <w:kern w:val="28"/>
          <w:szCs w:val="24"/>
          <w:u w:val="none"/>
          <w:lang w:val="es-ES"/>
        </w:rPr>
        <w:t xml:space="preserve"> Superior </w:t>
      </w:r>
      <w:r w:rsidRPr="00D00A84">
        <w:rPr>
          <w:rStyle w:val="CharAttribute3"/>
          <w:rFonts w:ascii="Arial" w:eastAsiaTheme="majorEastAsia" w:hAnsi="Arial" w:cs="Arial"/>
          <w:b w:val="0"/>
          <w:bCs/>
          <w:spacing w:val="5"/>
          <w:kern w:val="28"/>
          <w:szCs w:val="24"/>
          <w:u w:val="none"/>
        </w:rPr>
        <w:t>en administración en recursos humanos</w:t>
      </w:r>
      <w:r>
        <w:rPr>
          <w:rStyle w:val="CharAttribute3"/>
          <w:rFonts w:ascii="Arial" w:eastAsiaTheme="majorEastAsia" w:hAnsi="Arial" w:cs="Arial"/>
          <w:b w:val="0"/>
          <w:bCs/>
          <w:spacing w:val="5"/>
          <w:kern w:val="28"/>
          <w:szCs w:val="24"/>
          <w:u w:val="none"/>
        </w:rPr>
        <w:t>.</w:t>
      </w:r>
      <w:r w:rsidR="00B353A8">
        <w:rPr>
          <w:rStyle w:val="CharAttribute3"/>
          <w:rFonts w:ascii="Arial" w:eastAsiaTheme="majorEastAsia" w:hAnsi="Arial" w:cs="Arial"/>
          <w:b w:val="0"/>
          <w:bCs/>
          <w:spacing w:val="5"/>
          <w:kern w:val="28"/>
          <w:szCs w:val="24"/>
          <w:u w:val="none"/>
        </w:rPr>
        <w:t xml:space="preserve">                    </w:t>
      </w:r>
      <w:r w:rsidR="00B353A8" w:rsidRPr="002C012A">
        <w:rPr>
          <w:rStyle w:val="CharAttribute3"/>
          <w:rFonts w:ascii="Arial" w:eastAsiaTheme="majorEastAsia" w:hAnsi="Arial" w:cs="Arial"/>
          <w:b w:val="0"/>
          <w:bCs/>
          <w:spacing w:val="5"/>
          <w:kern w:val="28"/>
          <w:szCs w:val="24"/>
          <w:u w:val="none"/>
          <w:lang w:val="en-US"/>
        </w:rPr>
        <w:t>Duoc UC.</w:t>
      </w:r>
    </w:p>
    <w:p w:rsidR="00997B00" w:rsidRPr="00127187" w:rsidRDefault="00DB2997" w:rsidP="00C73D11">
      <w:pPr>
        <w:pStyle w:val="ParaAttribute49"/>
        <w:spacing w:after="0" w:line="120" w:lineRule="atLeast"/>
        <w:rPr>
          <w:rFonts w:ascii="Arial" w:eastAsia="Times New Roman" w:hAnsi="Arial" w:cs="Arial"/>
          <w:sz w:val="24"/>
          <w:szCs w:val="24"/>
          <w:lang w:val="en-US"/>
        </w:rPr>
      </w:pPr>
      <w:r w:rsidRPr="00127187">
        <w:rPr>
          <w:rStyle w:val="CharAttribute3"/>
          <w:rFonts w:ascii="Arial" w:eastAsiaTheme="majorEastAsia" w:hAnsi="Arial" w:cs="Arial"/>
          <w:b w:val="0"/>
          <w:bCs/>
          <w:spacing w:val="5"/>
          <w:kern w:val="28"/>
          <w:szCs w:val="24"/>
          <w:u w:val="none"/>
          <w:lang w:val="en-US"/>
        </w:rPr>
        <w:t>2009</w:t>
      </w:r>
      <w:r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 xml:space="preserve">      Certificate II in Metalliferous Mining Operations (Open Cut)</w:t>
      </w:r>
    </w:p>
    <w:p w:rsidR="00997B00" w:rsidRDefault="00DB2997">
      <w:pPr>
        <w:pStyle w:val="ParaAttribute1"/>
        <w:spacing w:line="100" w:lineRule="auto"/>
        <w:rPr>
          <w:rStyle w:val="CharAttribute1"/>
          <w:rFonts w:ascii="Arial" w:eastAsia="Batang" w:hAnsi="Arial" w:cs="Arial"/>
          <w:sz w:val="24"/>
          <w:szCs w:val="24"/>
          <w:lang w:val="en-US"/>
        </w:rPr>
      </w:pPr>
      <w:r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 xml:space="preserve">              </w:t>
      </w:r>
      <w:r w:rsidR="0026133D"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 xml:space="preserve">  </w:t>
      </w:r>
      <w:r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 xml:space="preserve">Central Queensland Institute of </w:t>
      </w:r>
      <w:r w:rsidR="000873E1"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>TAFE,</w:t>
      </w:r>
      <w:r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 xml:space="preserve"> Australia.</w:t>
      </w:r>
    </w:p>
    <w:p w:rsidR="00B353A8" w:rsidRDefault="00B353A8">
      <w:pPr>
        <w:pStyle w:val="ParaAttribute1"/>
        <w:spacing w:line="100" w:lineRule="auto"/>
        <w:rPr>
          <w:rStyle w:val="CharAttribute1"/>
          <w:rFonts w:ascii="Arial" w:eastAsia="Batang" w:hAnsi="Arial" w:cs="Arial"/>
          <w:sz w:val="24"/>
          <w:szCs w:val="24"/>
          <w:lang w:val="en-US"/>
        </w:rPr>
      </w:pPr>
    </w:p>
    <w:p w:rsidR="00B353A8" w:rsidRPr="00127187" w:rsidRDefault="00B353A8">
      <w:pPr>
        <w:pStyle w:val="ParaAttribute1"/>
        <w:spacing w:line="10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997B00" w:rsidRPr="00127187" w:rsidRDefault="00DB2997">
      <w:pPr>
        <w:pStyle w:val="ParaAttribute1"/>
        <w:spacing w:line="10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27187">
        <w:rPr>
          <w:rStyle w:val="CharAttribute3"/>
          <w:rFonts w:ascii="Arial" w:eastAsiaTheme="majorEastAsia" w:hAnsi="Arial" w:cs="Arial"/>
          <w:b w:val="0"/>
          <w:bCs/>
          <w:spacing w:val="5"/>
          <w:kern w:val="28"/>
          <w:szCs w:val="24"/>
          <w:u w:val="none"/>
          <w:lang w:val="en-US"/>
        </w:rPr>
        <w:t>2009</w:t>
      </w:r>
      <w:r w:rsidRPr="00127187">
        <w:rPr>
          <w:rStyle w:val="CharAttribute3"/>
          <w:rFonts w:ascii="Arial" w:eastAsiaTheme="majorEastAsia" w:hAnsi="Arial" w:cs="Arial"/>
          <w:b w:val="0"/>
          <w:i/>
          <w:spacing w:val="5"/>
          <w:kern w:val="28"/>
          <w:szCs w:val="24"/>
          <w:u w:val="none"/>
          <w:lang w:val="en-US" w:eastAsia="ko-KR"/>
        </w:rPr>
        <w:t xml:space="preserve"> </w:t>
      </w:r>
      <w:r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 xml:space="preserve">     Certificate I in Resource and Infrastructure Operations.</w:t>
      </w:r>
    </w:p>
    <w:p w:rsidR="00997B00" w:rsidRPr="00127187" w:rsidRDefault="00DB2997">
      <w:pPr>
        <w:pStyle w:val="ParaAttribute1"/>
        <w:spacing w:line="10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 xml:space="preserve">            </w:t>
      </w:r>
      <w:r w:rsidR="0026133D"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 xml:space="preserve">   </w:t>
      </w:r>
      <w:r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 xml:space="preserve"> Central Queensland Institute of </w:t>
      </w:r>
      <w:r w:rsidR="000873E1"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>TAFE,</w:t>
      </w:r>
      <w:r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 xml:space="preserve"> Australia.</w:t>
      </w:r>
    </w:p>
    <w:p w:rsidR="00BB5339" w:rsidRPr="00127187" w:rsidRDefault="00BB5339">
      <w:pPr>
        <w:pStyle w:val="ParaAttribute1"/>
        <w:spacing w:line="10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997B00" w:rsidRPr="00127187" w:rsidRDefault="00DB2997">
      <w:pPr>
        <w:pStyle w:val="ParaAttribute1"/>
        <w:spacing w:line="100" w:lineRule="auto"/>
        <w:rPr>
          <w:rFonts w:ascii="Arial" w:eastAsia="Times New Roman" w:hAnsi="Arial" w:cs="Arial"/>
          <w:sz w:val="24"/>
          <w:szCs w:val="24"/>
        </w:rPr>
      </w:pPr>
      <w:r w:rsidRPr="00127187">
        <w:rPr>
          <w:rStyle w:val="CharAttribute3"/>
          <w:rFonts w:ascii="Arial" w:eastAsiaTheme="majorEastAsia" w:hAnsi="Arial" w:cs="Arial"/>
          <w:b w:val="0"/>
          <w:spacing w:val="5"/>
          <w:kern w:val="28"/>
          <w:szCs w:val="24"/>
          <w:u w:val="none"/>
        </w:rPr>
        <w:t>2006</w:t>
      </w:r>
      <w:r w:rsidRPr="00127187">
        <w:rPr>
          <w:rStyle w:val="CharAttribute3"/>
          <w:rFonts w:ascii="Arial" w:eastAsiaTheme="majorEastAsia" w:hAnsi="Arial" w:cs="Arial"/>
          <w:b w:val="0"/>
          <w:bCs/>
          <w:i/>
          <w:spacing w:val="5"/>
          <w:kern w:val="28"/>
          <w:szCs w:val="24"/>
          <w:u w:val="none"/>
        </w:rPr>
        <w:t xml:space="preserve">  </w:t>
      </w:r>
      <w:r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   Diplomado de </w:t>
      </w:r>
      <w:r w:rsidR="000873E1" w:rsidRPr="00127187">
        <w:rPr>
          <w:rStyle w:val="CharAttribute1"/>
          <w:rFonts w:ascii="Arial" w:eastAsia="Batang" w:hAnsi="Arial" w:cs="Arial"/>
          <w:sz w:val="24"/>
          <w:szCs w:val="24"/>
        </w:rPr>
        <w:t>Hormigón</w:t>
      </w:r>
      <w:r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Pre y Post tensado.</w:t>
      </w:r>
    </w:p>
    <w:p w:rsidR="00997B00" w:rsidRPr="00127187" w:rsidRDefault="00DB2997">
      <w:pPr>
        <w:pStyle w:val="ParaAttribute1"/>
        <w:spacing w:line="100" w:lineRule="auto"/>
        <w:rPr>
          <w:rFonts w:ascii="Arial" w:eastAsia="Times New Roman" w:hAnsi="Arial" w:cs="Arial"/>
          <w:sz w:val="24"/>
          <w:szCs w:val="24"/>
        </w:rPr>
      </w:pPr>
      <w:r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          </w:t>
      </w:r>
      <w:r w:rsidR="0026133D"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 </w:t>
      </w:r>
      <w:r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  Instituto Profesional AIEP.</w:t>
      </w:r>
    </w:p>
    <w:p w:rsidR="00997B00" w:rsidRPr="00127187" w:rsidRDefault="00997B00">
      <w:pPr>
        <w:pStyle w:val="ParaAttribute1"/>
        <w:spacing w:line="100" w:lineRule="auto"/>
        <w:rPr>
          <w:rFonts w:ascii="Arial" w:eastAsia="Times New Roman" w:hAnsi="Arial" w:cs="Arial"/>
          <w:sz w:val="24"/>
          <w:szCs w:val="24"/>
        </w:rPr>
      </w:pPr>
    </w:p>
    <w:p w:rsidR="00997B00" w:rsidRPr="00127187" w:rsidRDefault="00DB2997">
      <w:pPr>
        <w:pStyle w:val="ParaAttribute1"/>
        <w:spacing w:line="100" w:lineRule="auto"/>
        <w:rPr>
          <w:rFonts w:ascii="Arial" w:eastAsia="Times New Roman" w:hAnsi="Arial" w:cs="Arial"/>
          <w:sz w:val="24"/>
          <w:szCs w:val="24"/>
        </w:rPr>
      </w:pPr>
      <w:r w:rsidRPr="00127187">
        <w:rPr>
          <w:rStyle w:val="CharAttribute3"/>
          <w:rFonts w:ascii="Arial" w:eastAsiaTheme="majorEastAsia" w:hAnsi="Arial" w:cs="Arial"/>
          <w:b w:val="0"/>
          <w:bCs/>
          <w:spacing w:val="5"/>
          <w:kern w:val="28"/>
          <w:szCs w:val="24"/>
          <w:u w:val="none"/>
        </w:rPr>
        <w:t>2006</w:t>
      </w:r>
      <w:r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     </w:t>
      </w:r>
      <w:r w:rsidR="000873E1" w:rsidRPr="00127187">
        <w:rPr>
          <w:rStyle w:val="CharAttribute1"/>
          <w:rFonts w:ascii="Arial" w:eastAsia="Batang" w:hAnsi="Arial" w:cs="Arial"/>
          <w:sz w:val="24"/>
          <w:szCs w:val="24"/>
        </w:rPr>
        <w:t>Técnico</w:t>
      </w:r>
      <w:r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de Nivel Superior Dibujante de Arquitectura y Obras Civiles.</w:t>
      </w:r>
    </w:p>
    <w:p w:rsidR="00127187" w:rsidRDefault="00DB2997">
      <w:pPr>
        <w:pStyle w:val="ParaAttribute1"/>
        <w:spacing w:line="100" w:lineRule="auto"/>
        <w:rPr>
          <w:rFonts w:ascii="Arial" w:eastAsia="Times New Roman" w:hAnsi="Arial" w:cs="Arial"/>
          <w:sz w:val="24"/>
          <w:szCs w:val="24"/>
        </w:rPr>
      </w:pPr>
      <w:r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             </w:t>
      </w:r>
      <w:r w:rsidR="0026133D"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  </w:t>
      </w:r>
      <w:r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Instituto </w:t>
      </w:r>
      <w:r w:rsidR="000873E1" w:rsidRPr="00127187">
        <w:rPr>
          <w:rStyle w:val="CharAttribute1"/>
          <w:rFonts w:ascii="Arial" w:eastAsia="Batang" w:hAnsi="Arial" w:cs="Arial"/>
          <w:sz w:val="24"/>
          <w:szCs w:val="24"/>
        </w:rPr>
        <w:t>Profesional</w:t>
      </w:r>
      <w:r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AIEP.</w:t>
      </w:r>
    </w:p>
    <w:p w:rsidR="002F1303" w:rsidRPr="00127187" w:rsidRDefault="002F1303">
      <w:pPr>
        <w:pStyle w:val="ParaAttribute1"/>
        <w:spacing w:line="100" w:lineRule="auto"/>
        <w:rPr>
          <w:rFonts w:ascii="Arial" w:eastAsia="Times New Roman" w:hAnsi="Arial" w:cs="Arial"/>
          <w:sz w:val="24"/>
          <w:szCs w:val="24"/>
        </w:rPr>
      </w:pPr>
    </w:p>
    <w:p w:rsidR="00997B00" w:rsidRPr="00127187" w:rsidRDefault="003F448C">
      <w:pPr>
        <w:pStyle w:val="ParaAttribute1"/>
        <w:spacing w:line="100" w:lineRule="auto"/>
        <w:rPr>
          <w:rFonts w:ascii="Arial" w:eastAsia="Times New Roman" w:hAnsi="Arial" w:cs="Arial"/>
          <w:sz w:val="24"/>
          <w:szCs w:val="24"/>
        </w:rPr>
      </w:pPr>
      <w:r>
        <w:rPr>
          <w:rStyle w:val="CharAttribute3"/>
          <w:rFonts w:ascii="Arial" w:eastAsiaTheme="majorEastAsia" w:hAnsi="Arial" w:cs="Arial"/>
          <w:b w:val="0"/>
          <w:spacing w:val="5"/>
          <w:kern w:val="28"/>
          <w:szCs w:val="24"/>
          <w:u w:val="none"/>
        </w:rPr>
        <w:t>2003</w:t>
      </w:r>
      <w:r w:rsidR="00DB2997" w:rsidRPr="00127187">
        <w:rPr>
          <w:rStyle w:val="CharAttribute3"/>
          <w:rFonts w:ascii="Arial" w:eastAsiaTheme="majorEastAsia" w:hAnsi="Arial" w:cs="Arial"/>
          <w:b w:val="0"/>
          <w:bCs/>
          <w:i/>
          <w:spacing w:val="5"/>
          <w:kern w:val="28"/>
          <w:szCs w:val="24"/>
          <w:u w:val="none"/>
        </w:rPr>
        <w:t xml:space="preserve"> </w:t>
      </w:r>
      <w:r w:rsidR="00DB2997"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    </w:t>
      </w:r>
      <w:r w:rsidR="000873E1" w:rsidRPr="00127187">
        <w:rPr>
          <w:rStyle w:val="CharAttribute1"/>
          <w:rFonts w:ascii="Arial" w:eastAsia="Batang" w:hAnsi="Arial" w:cs="Arial"/>
          <w:sz w:val="24"/>
          <w:szCs w:val="24"/>
        </w:rPr>
        <w:t>Técnico</w:t>
      </w:r>
      <w:r w:rsidR="00DB2997"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de Nivel Medio en Venta.</w:t>
      </w:r>
    </w:p>
    <w:p w:rsidR="00A01739" w:rsidRPr="00127187" w:rsidRDefault="00DB2997" w:rsidP="00BB5339">
      <w:pPr>
        <w:pStyle w:val="ParaAttribute1"/>
        <w:spacing w:line="100" w:lineRule="auto"/>
        <w:rPr>
          <w:rStyle w:val="CharAttribute1"/>
          <w:rFonts w:ascii="Arial" w:eastAsia="Batang" w:hAnsi="Arial" w:cs="Arial"/>
          <w:sz w:val="24"/>
          <w:szCs w:val="24"/>
        </w:rPr>
      </w:pPr>
      <w:r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             </w:t>
      </w:r>
      <w:r w:rsidR="0026133D" w:rsidRPr="00127187">
        <w:rPr>
          <w:rStyle w:val="CharAttribute1"/>
          <w:rFonts w:ascii="Arial" w:eastAsia="Batang" w:hAnsi="Arial" w:cs="Arial"/>
          <w:sz w:val="24"/>
          <w:szCs w:val="24"/>
        </w:rPr>
        <w:t xml:space="preserve">  </w:t>
      </w:r>
      <w:r w:rsidRPr="00127187">
        <w:rPr>
          <w:rStyle w:val="CharAttribute1"/>
          <w:rFonts w:ascii="Arial" w:eastAsia="Batang" w:hAnsi="Arial" w:cs="Arial"/>
          <w:sz w:val="24"/>
          <w:szCs w:val="24"/>
        </w:rPr>
        <w:t>Centro Educacional Profesor Guillermo Gonzales Heinrich N°1.</w:t>
      </w:r>
    </w:p>
    <w:p w:rsidR="00BB5339" w:rsidRPr="00127187" w:rsidRDefault="00BB5339" w:rsidP="00BB5339">
      <w:pPr>
        <w:pStyle w:val="ParaAttribute1"/>
        <w:spacing w:line="100" w:lineRule="auto"/>
        <w:rPr>
          <w:rStyle w:val="CharAttribute3"/>
          <w:rFonts w:ascii="Arial" w:eastAsiaTheme="majorEastAsia" w:hAnsi="Arial" w:cs="Arial"/>
          <w:b w:val="0"/>
          <w:bCs/>
          <w:i/>
          <w:iCs/>
          <w:spacing w:val="5"/>
          <w:kern w:val="28"/>
          <w:szCs w:val="24"/>
        </w:rPr>
      </w:pPr>
    </w:p>
    <w:p w:rsidR="00997B00" w:rsidRPr="00127187" w:rsidRDefault="00DB2997" w:rsidP="00685924">
      <w:pPr>
        <w:pStyle w:val="Citadestacada"/>
        <w:pBdr>
          <w:bottom w:val="none" w:sz="0" w:space="0" w:color="auto"/>
        </w:pBdr>
        <w:ind w:left="0"/>
        <w:jc w:val="left"/>
        <w:rPr>
          <w:rStyle w:val="CharAttribute3"/>
          <w:rFonts w:ascii="Arial" w:eastAsiaTheme="majorEastAsia" w:hAnsi="Arial" w:cs="Arial"/>
          <w:b/>
          <w:bCs w:val="0"/>
          <w:i w:val="0"/>
          <w:iCs w:val="0"/>
          <w:color w:val="auto"/>
          <w:spacing w:val="5"/>
          <w:kern w:val="28"/>
          <w:szCs w:val="24"/>
        </w:rPr>
      </w:pPr>
      <w:r w:rsidRPr="002C012A">
        <w:rPr>
          <w:rStyle w:val="CharAttribute3"/>
          <w:rFonts w:ascii="Arial" w:eastAsiaTheme="majorEastAsia" w:hAnsi="Arial" w:cs="Arial"/>
          <w:b/>
          <w:bCs w:val="0"/>
          <w:i w:val="0"/>
          <w:iCs w:val="0"/>
          <w:color w:val="auto"/>
          <w:spacing w:val="5"/>
          <w:kern w:val="28"/>
          <w:szCs w:val="24"/>
        </w:rPr>
        <w:t>Cursos</w:t>
      </w:r>
      <w:r w:rsidRPr="00127187">
        <w:rPr>
          <w:rStyle w:val="CharAttribute3"/>
          <w:rFonts w:ascii="Arial" w:eastAsiaTheme="majorEastAsia" w:hAnsi="Arial" w:cs="Arial"/>
          <w:b/>
          <w:bCs w:val="0"/>
          <w:i w:val="0"/>
          <w:iCs w:val="0"/>
          <w:color w:val="auto"/>
          <w:spacing w:val="5"/>
          <w:kern w:val="28"/>
          <w:szCs w:val="24"/>
        </w:rPr>
        <w:t xml:space="preserve"> y </w:t>
      </w:r>
      <w:r w:rsidRPr="00186BEE">
        <w:rPr>
          <w:rStyle w:val="CharAttribute3"/>
          <w:rFonts w:ascii="Arial" w:eastAsiaTheme="majorEastAsia" w:hAnsi="Arial" w:cs="Arial"/>
          <w:b/>
          <w:bCs w:val="0"/>
          <w:i w:val="0"/>
          <w:iCs w:val="0"/>
          <w:color w:val="auto"/>
          <w:spacing w:val="5"/>
          <w:kern w:val="28"/>
          <w:szCs w:val="24"/>
        </w:rPr>
        <w:t>Seminarios</w:t>
      </w:r>
      <w:r w:rsidR="00347051" w:rsidRPr="00127187">
        <w:rPr>
          <w:rStyle w:val="CharAttribute3"/>
          <w:rFonts w:ascii="Arial" w:eastAsiaTheme="majorEastAsia" w:hAnsi="Arial" w:cs="Arial"/>
          <w:b/>
          <w:bCs w:val="0"/>
          <w:i w:val="0"/>
          <w:iCs w:val="0"/>
          <w:color w:val="auto"/>
          <w:spacing w:val="5"/>
          <w:kern w:val="28"/>
          <w:szCs w:val="24"/>
        </w:rPr>
        <w:t>:</w:t>
      </w:r>
      <w:r w:rsidRPr="00127187">
        <w:rPr>
          <w:rStyle w:val="CharAttribute3"/>
          <w:rFonts w:ascii="Arial" w:eastAsiaTheme="majorEastAsia" w:hAnsi="Arial" w:cs="Arial"/>
          <w:b/>
          <w:bCs w:val="0"/>
          <w:i w:val="0"/>
          <w:iCs w:val="0"/>
          <w:color w:val="auto"/>
          <w:spacing w:val="5"/>
          <w:kern w:val="28"/>
          <w:szCs w:val="24"/>
        </w:rPr>
        <w:t xml:space="preserve"> </w:t>
      </w:r>
    </w:p>
    <w:p w:rsidR="00CA01DA" w:rsidRPr="00127187" w:rsidRDefault="00CA01DA">
      <w:pPr>
        <w:pStyle w:val="ParaAttribute1"/>
        <w:spacing w:line="10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997B00" w:rsidRPr="00127187" w:rsidRDefault="00DB2997">
      <w:pPr>
        <w:pStyle w:val="ParaAttribute1"/>
        <w:spacing w:line="10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27187">
        <w:rPr>
          <w:rStyle w:val="CharAttribute3"/>
          <w:rFonts w:ascii="Arial" w:eastAsiaTheme="majorEastAsia" w:hAnsi="Arial" w:cs="Arial"/>
          <w:b w:val="0"/>
          <w:bCs/>
          <w:spacing w:val="5"/>
          <w:kern w:val="28"/>
          <w:szCs w:val="24"/>
          <w:u w:val="none"/>
          <w:lang w:val="en-US"/>
        </w:rPr>
        <w:t>2009</w:t>
      </w:r>
      <w:r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 xml:space="preserve">      General English Language Program at Intermediate Level.</w:t>
      </w:r>
    </w:p>
    <w:p w:rsidR="00997B00" w:rsidRPr="00127187" w:rsidRDefault="00DB2997">
      <w:pPr>
        <w:pStyle w:val="ParaAttribute1"/>
        <w:spacing w:line="100" w:lineRule="auto"/>
        <w:rPr>
          <w:rStyle w:val="CharAttribute1"/>
          <w:rFonts w:ascii="Arial" w:eastAsia="Batang" w:hAnsi="Arial" w:cs="Arial"/>
          <w:sz w:val="24"/>
          <w:szCs w:val="24"/>
          <w:lang w:val="en-US"/>
        </w:rPr>
      </w:pPr>
      <w:r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 xml:space="preserve">              Gold Coast Institute of </w:t>
      </w:r>
      <w:r w:rsidR="006E6A08"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>TAFE,</w:t>
      </w:r>
      <w:r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 xml:space="preserve"> Australia.</w:t>
      </w:r>
    </w:p>
    <w:p w:rsidR="006E6A08" w:rsidRPr="00127187" w:rsidRDefault="006E6A08">
      <w:pPr>
        <w:pStyle w:val="ParaAttribute1"/>
        <w:spacing w:line="10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997B00" w:rsidRPr="00127187" w:rsidRDefault="00DB2997">
      <w:pPr>
        <w:pStyle w:val="ParaAttribute1"/>
        <w:spacing w:line="10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27187">
        <w:rPr>
          <w:rStyle w:val="CharAttribute3"/>
          <w:rFonts w:ascii="Arial" w:eastAsiaTheme="majorEastAsia" w:hAnsi="Arial" w:cs="Arial"/>
          <w:b w:val="0"/>
          <w:spacing w:val="5"/>
          <w:kern w:val="28"/>
          <w:szCs w:val="24"/>
          <w:u w:val="none"/>
          <w:lang w:val="en-US"/>
        </w:rPr>
        <w:t>2009</w:t>
      </w:r>
      <w:r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 xml:space="preserve">      Generic Induction Metalliferous Core</w:t>
      </w:r>
    </w:p>
    <w:p w:rsidR="00997B00" w:rsidRPr="00127187" w:rsidRDefault="00DB2997">
      <w:pPr>
        <w:pStyle w:val="ParaAttribute1"/>
        <w:spacing w:line="10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 xml:space="preserve">              Including - MISC007A Apply basic Fire Fighting.</w:t>
      </w:r>
    </w:p>
    <w:p w:rsidR="00997B00" w:rsidRPr="00127187" w:rsidRDefault="00DB2997">
      <w:pPr>
        <w:pStyle w:val="ParaAttribute1"/>
        <w:spacing w:line="10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 xml:space="preserve">              Krause Health &amp; Safety PTY </w:t>
      </w:r>
      <w:r w:rsidR="00D71EC3"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 xml:space="preserve">LTD. </w:t>
      </w:r>
      <w:r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>Australia.</w:t>
      </w:r>
    </w:p>
    <w:p w:rsidR="00403A12" w:rsidRPr="00127187" w:rsidRDefault="00403A12">
      <w:pPr>
        <w:pStyle w:val="ParaAttribute1"/>
        <w:spacing w:line="100" w:lineRule="auto"/>
        <w:rPr>
          <w:rStyle w:val="CharAttribute1"/>
          <w:rFonts w:ascii="Arial" w:eastAsia="Batang" w:hAnsi="Arial" w:cs="Arial"/>
          <w:sz w:val="24"/>
          <w:szCs w:val="24"/>
          <w:lang w:val="en-US"/>
        </w:rPr>
      </w:pPr>
    </w:p>
    <w:p w:rsidR="00403A12" w:rsidRPr="00127187" w:rsidRDefault="00DB2997">
      <w:pPr>
        <w:pStyle w:val="ParaAttribute1"/>
        <w:spacing w:line="100" w:lineRule="auto"/>
        <w:rPr>
          <w:rFonts w:ascii="Arial" w:hAnsi="Arial" w:cs="Arial"/>
          <w:sz w:val="24"/>
          <w:szCs w:val="24"/>
          <w:lang w:val="en-US"/>
        </w:rPr>
      </w:pPr>
      <w:r w:rsidRPr="00127187">
        <w:rPr>
          <w:rStyle w:val="CharAttribute3"/>
          <w:rFonts w:ascii="Arial" w:eastAsiaTheme="majorEastAsia" w:hAnsi="Arial" w:cs="Arial"/>
          <w:b w:val="0"/>
          <w:bCs/>
          <w:spacing w:val="5"/>
          <w:kern w:val="28"/>
          <w:szCs w:val="24"/>
          <w:u w:val="none"/>
          <w:lang w:val="en-US"/>
        </w:rPr>
        <w:t>2009</w:t>
      </w:r>
      <w:r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 xml:space="preserve">      Generic Induction Metalliferous Core</w:t>
      </w:r>
    </w:p>
    <w:p w:rsidR="00997B00" w:rsidRPr="00127187" w:rsidRDefault="00DB2997">
      <w:pPr>
        <w:pStyle w:val="ParaAttribute1"/>
        <w:spacing w:line="10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 xml:space="preserve">              MNMC205A Conduct local risk assessment.</w:t>
      </w:r>
    </w:p>
    <w:p w:rsidR="00997B00" w:rsidRPr="00127187" w:rsidRDefault="00DB2997">
      <w:pPr>
        <w:pStyle w:val="ParaAttribute1"/>
        <w:spacing w:line="10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 xml:space="preserve">              MNMG204A Perform initial response Frist Aid.</w:t>
      </w:r>
    </w:p>
    <w:p w:rsidR="00C73D11" w:rsidRPr="00127187" w:rsidRDefault="00DB2997" w:rsidP="006E6A08">
      <w:pPr>
        <w:pStyle w:val="ParaAttribute1"/>
        <w:spacing w:line="100" w:lineRule="auto"/>
        <w:rPr>
          <w:rStyle w:val="CharAttribute1"/>
          <w:rFonts w:ascii="Arial" w:eastAsia="Batang" w:hAnsi="Arial" w:cs="Arial"/>
          <w:sz w:val="24"/>
          <w:szCs w:val="24"/>
        </w:rPr>
      </w:pPr>
      <w:r w:rsidRPr="00127187">
        <w:rPr>
          <w:rStyle w:val="CharAttribute1"/>
          <w:rFonts w:ascii="Arial" w:eastAsia="Batang" w:hAnsi="Arial" w:cs="Arial"/>
          <w:sz w:val="24"/>
          <w:szCs w:val="24"/>
          <w:lang w:val="en-US"/>
        </w:rPr>
        <w:t xml:space="preserve">              Krause Health &amp; Safety PTY LTD. </w:t>
      </w:r>
      <w:r w:rsidRPr="00127187">
        <w:rPr>
          <w:rStyle w:val="CharAttribute1"/>
          <w:rFonts w:ascii="Arial" w:eastAsia="Batang" w:hAnsi="Arial" w:cs="Arial"/>
          <w:sz w:val="24"/>
          <w:szCs w:val="24"/>
        </w:rPr>
        <w:t>Australia.</w:t>
      </w:r>
    </w:p>
    <w:p w:rsidR="000E0BAC" w:rsidRPr="003020A1" w:rsidRDefault="003020A1" w:rsidP="003020A1">
      <w:pPr>
        <w:pStyle w:val="Citadestacada"/>
        <w:pBdr>
          <w:bottom w:val="single" w:sz="4" w:space="1" w:color="auto"/>
        </w:pBdr>
        <w:jc w:val="center"/>
        <w:rPr>
          <w:rFonts w:ascii="Arial" w:eastAsiaTheme="majorEastAsia" w:hAnsi="Arial" w:cs="Arial"/>
          <w:i w:val="0"/>
          <w:iCs w:val="0"/>
          <w:color w:val="auto"/>
          <w:spacing w:val="5"/>
          <w:kern w:val="28"/>
          <w:sz w:val="24"/>
          <w:szCs w:val="24"/>
          <w:lang w:val="es-CL" w:eastAsia="es-CL"/>
        </w:rPr>
      </w:pPr>
      <w:r>
        <w:rPr>
          <w:rStyle w:val="CharAttribute3"/>
          <w:rFonts w:ascii="Arial" w:eastAsiaTheme="majorEastAsia" w:hAnsi="Arial" w:cs="Arial"/>
          <w:b/>
          <w:i w:val="0"/>
          <w:iCs w:val="0"/>
          <w:color w:val="auto"/>
          <w:spacing w:val="5"/>
          <w:kern w:val="28"/>
          <w:szCs w:val="24"/>
          <w:u w:val="none"/>
          <w:lang w:val="es-CL" w:eastAsia="es-CL"/>
        </w:rPr>
        <w:t>Referencias</w:t>
      </w:r>
    </w:p>
    <w:p w:rsidR="003020A1" w:rsidRPr="003020A1" w:rsidRDefault="003020A1" w:rsidP="003020A1">
      <w:pPr>
        <w:pStyle w:val="Ttulo5"/>
        <w:spacing w:before="0"/>
        <w:rPr>
          <w:rFonts w:ascii="Arial" w:hAnsi="Arial" w:cs="Arial"/>
          <w:color w:val="444444"/>
          <w:sz w:val="24"/>
          <w:szCs w:val="24"/>
          <w:lang w:val="es-ES"/>
        </w:rPr>
      </w:pPr>
      <w:r w:rsidRPr="003020A1">
        <w:rPr>
          <w:rFonts w:ascii="Arial" w:hAnsi="Arial" w:cs="Arial"/>
          <w:color w:val="444444"/>
          <w:sz w:val="24"/>
          <w:szCs w:val="24"/>
          <w:bdr w:val="none" w:sz="0" w:space="0" w:color="auto" w:frame="1"/>
          <w:lang w:val="es-ES"/>
        </w:rPr>
        <w:t>Irene</w:t>
      </w:r>
      <w:r w:rsidRPr="003020A1">
        <w:rPr>
          <w:rStyle w:val="apple-converted-space"/>
          <w:rFonts w:ascii="Arial" w:hAnsi="Arial" w:cs="Arial"/>
          <w:color w:val="444444"/>
          <w:sz w:val="24"/>
          <w:szCs w:val="24"/>
          <w:bdr w:val="none" w:sz="0" w:space="0" w:color="auto" w:frame="1"/>
          <w:lang w:val="es-ES"/>
        </w:rPr>
        <w:t> </w:t>
      </w:r>
      <w:r w:rsidRPr="003020A1">
        <w:rPr>
          <w:rFonts w:ascii="Arial" w:hAnsi="Arial" w:cs="Arial"/>
          <w:color w:val="444444"/>
          <w:sz w:val="24"/>
          <w:szCs w:val="24"/>
          <w:lang w:val="es-ES"/>
        </w:rPr>
        <w:t> </w:t>
      </w:r>
      <w:r w:rsidRPr="003020A1">
        <w:rPr>
          <w:rFonts w:ascii="Arial" w:hAnsi="Arial" w:cs="Arial"/>
          <w:color w:val="444444"/>
          <w:sz w:val="24"/>
          <w:szCs w:val="24"/>
          <w:bdr w:val="none" w:sz="0" w:space="0" w:color="auto" w:frame="1"/>
          <w:lang w:val="es-ES"/>
        </w:rPr>
        <w:t>Caballero</w:t>
      </w:r>
    </w:p>
    <w:p w:rsidR="003020A1" w:rsidRPr="003020A1" w:rsidRDefault="003020A1" w:rsidP="003020A1">
      <w:pPr>
        <w:pStyle w:val="confirmado"/>
        <w:spacing w:before="0" w:beforeAutospacing="0" w:after="0" w:afterAutospacing="0" w:line="270" w:lineRule="atLeast"/>
        <w:rPr>
          <w:rFonts w:ascii="Arial" w:hAnsi="Arial" w:cs="Arial"/>
          <w:color w:val="0D0D0D"/>
        </w:rPr>
      </w:pPr>
      <w:r w:rsidRPr="003020A1">
        <w:rPr>
          <w:rFonts w:ascii="Arial" w:hAnsi="Arial" w:cs="Arial"/>
          <w:color w:val="0D0D0D"/>
        </w:rPr>
        <w:t>Relación:</w:t>
      </w:r>
      <w:r w:rsidRPr="003020A1">
        <w:rPr>
          <w:rStyle w:val="apple-converted-space"/>
          <w:rFonts w:ascii="Arial" w:hAnsi="Arial" w:cs="Arial"/>
          <w:color w:val="0D0D0D"/>
        </w:rPr>
        <w:t> </w:t>
      </w:r>
      <w:r w:rsidRPr="003020A1">
        <w:rPr>
          <w:rStyle w:val="Textoennegrita"/>
          <w:rFonts w:ascii="Arial" w:hAnsi="Arial" w:cs="Arial"/>
          <w:color w:val="0D0D0D"/>
          <w:bdr w:val="none" w:sz="0" w:space="0" w:color="auto" w:frame="1"/>
        </w:rPr>
        <w:t>jefe</w:t>
      </w:r>
      <w:r w:rsidRPr="003020A1">
        <w:rPr>
          <w:rFonts w:ascii="Arial" w:hAnsi="Arial" w:cs="Arial"/>
          <w:color w:val="0D0D0D"/>
        </w:rPr>
        <w:br/>
      </w:r>
      <w:r w:rsidRPr="003020A1">
        <w:rPr>
          <w:rFonts w:ascii="Arial" w:hAnsi="Arial" w:cs="Arial"/>
          <w:color w:val="0D0D0D"/>
          <w:bdr w:val="none" w:sz="0" w:space="0" w:color="auto" w:frame="1"/>
        </w:rPr>
        <w:t>Experiencia relacionada:</w:t>
      </w:r>
      <w:r w:rsidRPr="003020A1">
        <w:rPr>
          <w:rStyle w:val="apple-converted-space"/>
          <w:rFonts w:ascii="Arial" w:hAnsi="Arial" w:cs="Arial"/>
          <w:color w:val="0D0D0D"/>
        </w:rPr>
        <w:t> </w:t>
      </w:r>
      <w:r w:rsidR="00D00A84">
        <w:rPr>
          <w:rStyle w:val="apple-converted-space"/>
          <w:rFonts w:ascii="Arial" w:hAnsi="Arial" w:cs="Arial"/>
          <w:color w:val="0D0D0D"/>
        </w:rPr>
        <w:t xml:space="preserve">Suez </w:t>
      </w:r>
      <w:r w:rsidRPr="003020A1">
        <w:rPr>
          <w:rStyle w:val="Textoennegrita"/>
          <w:rFonts w:ascii="Arial" w:hAnsi="Arial" w:cs="Arial"/>
          <w:color w:val="0D0D0D"/>
          <w:bdr w:val="none" w:sz="0" w:space="0" w:color="auto" w:frame="1"/>
        </w:rPr>
        <w:t>Medio Ambiente - dibujante cubicación</w:t>
      </w:r>
      <w:r w:rsidRPr="003020A1">
        <w:rPr>
          <w:rStyle w:val="apple-converted-space"/>
          <w:rFonts w:ascii="Arial" w:hAnsi="Arial" w:cs="Arial"/>
          <w:color w:val="0D0D0D"/>
        </w:rPr>
        <w:t> </w:t>
      </w:r>
      <w:r w:rsidRPr="003020A1">
        <w:rPr>
          <w:rFonts w:ascii="Arial" w:hAnsi="Arial" w:cs="Arial"/>
          <w:color w:val="0D0D0D"/>
          <w:bdr w:val="none" w:sz="0" w:space="0" w:color="auto" w:frame="1"/>
        </w:rPr>
        <w:br/>
        <w:t>Puesto en la Empresa:</w:t>
      </w:r>
      <w:r w:rsidRPr="003020A1">
        <w:rPr>
          <w:rStyle w:val="apple-converted-space"/>
          <w:rFonts w:ascii="Arial" w:hAnsi="Arial" w:cs="Arial"/>
          <w:color w:val="0D0D0D"/>
        </w:rPr>
        <w:t> </w:t>
      </w:r>
      <w:r w:rsidRPr="003020A1">
        <w:rPr>
          <w:rStyle w:val="Textoennegrita"/>
          <w:rFonts w:ascii="Arial" w:hAnsi="Arial" w:cs="Arial"/>
          <w:color w:val="0D0D0D"/>
          <w:bdr w:val="none" w:sz="0" w:space="0" w:color="auto" w:frame="1"/>
        </w:rPr>
        <w:t>jefe de oferta</w:t>
      </w:r>
      <w:r w:rsidRPr="003020A1">
        <w:rPr>
          <w:rStyle w:val="apple-converted-space"/>
          <w:rFonts w:ascii="Arial" w:hAnsi="Arial" w:cs="Arial"/>
          <w:color w:val="0D0D0D"/>
        </w:rPr>
        <w:t> </w:t>
      </w:r>
      <w:r w:rsidRPr="003020A1">
        <w:rPr>
          <w:rFonts w:ascii="Arial" w:hAnsi="Arial" w:cs="Arial"/>
          <w:color w:val="0D0D0D"/>
        </w:rPr>
        <w:br/>
        <w:t>Teléfono:</w:t>
      </w:r>
      <w:r w:rsidRPr="003020A1">
        <w:rPr>
          <w:rStyle w:val="apple-converted-space"/>
          <w:rFonts w:ascii="Arial" w:hAnsi="Arial" w:cs="Arial"/>
          <w:color w:val="0D0D0D"/>
        </w:rPr>
        <w:t> </w:t>
      </w:r>
      <w:r w:rsidRPr="003020A1">
        <w:rPr>
          <w:rStyle w:val="Textoennegrita"/>
          <w:rFonts w:ascii="Arial" w:hAnsi="Arial" w:cs="Arial"/>
          <w:color w:val="0D0D0D"/>
          <w:bdr w:val="none" w:sz="0" w:space="0" w:color="auto" w:frame="1"/>
        </w:rPr>
        <w:t>+569</w:t>
      </w:r>
      <w:r w:rsidRPr="003020A1">
        <w:rPr>
          <w:rFonts w:ascii="Arial" w:hAnsi="Arial" w:cs="Arial"/>
          <w:color w:val="0D0D0D"/>
        </w:rPr>
        <w:t> </w:t>
      </w:r>
      <w:r w:rsidRPr="003020A1">
        <w:rPr>
          <w:rStyle w:val="Textoennegrita"/>
          <w:rFonts w:ascii="Arial" w:hAnsi="Arial" w:cs="Arial"/>
          <w:color w:val="0D0D0D"/>
          <w:bdr w:val="none" w:sz="0" w:space="0" w:color="auto" w:frame="1"/>
        </w:rPr>
        <w:t>66458482</w:t>
      </w:r>
      <w:r w:rsidRPr="003020A1">
        <w:rPr>
          <w:rStyle w:val="apple-converted-space"/>
          <w:rFonts w:ascii="Arial" w:hAnsi="Arial" w:cs="Arial"/>
          <w:color w:val="0D0D0D"/>
        </w:rPr>
        <w:t> </w:t>
      </w:r>
    </w:p>
    <w:p w:rsidR="008253BD" w:rsidRDefault="008253BD" w:rsidP="008253BD">
      <w:pPr>
        <w:pStyle w:val="Ttulo5"/>
        <w:spacing w:before="0"/>
        <w:rPr>
          <w:rFonts w:ascii="Arial" w:hAnsi="Arial" w:cs="Arial"/>
          <w:color w:val="444444"/>
          <w:sz w:val="24"/>
          <w:szCs w:val="24"/>
          <w:bdr w:val="none" w:sz="0" w:space="0" w:color="auto" w:frame="1"/>
          <w:lang w:val="es-ES"/>
        </w:rPr>
      </w:pPr>
    </w:p>
    <w:p w:rsidR="008253BD" w:rsidRPr="003020A1" w:rsidRDefault="008253BD" w:rsidP="008253BD">
      <w:pPr>
        <w:pStyle w:val="Ttulo5"/>
        <w:spacing w:before="0"/>
        <w:rPr>
          <w:rFonts w:ascii="Arial" w:hAnsi="Arial" w:cs="Arial"/>
          <w:color w:val="444444"/>
          <w:sz w:val="24"/>
          <w:szCs w:val="24"/>
          <w:lang w:val="es-ES"/>
        </w:rPr>
      </w:pPr>
      <w:r>
        <w:rPr>
          <w:rFonts w:ascii="Arial" w:hAnsi="Arial" w:cs="Arial"/>
          <w:color w:val="444444"/>
          <w:sz w:val="24"/>
          <w:szCs w:val="24"/>
          <w:bdr w:val="none" w:sz="0" w:space="0" w:color="auto" w:frame="1"/>
          <w:lang w:val="es-ES"/>
        </w:rPr>
        <w:t>Luis Maldonado</w:t>
      </w:r>
    </w:p>
    <w:p w:rsidR="00F04B9E" w:rsidRDefault="008253BD" w:rsidP="00B353A8">
      <w:pPr>
        <w:pStyle w:val="confirmado"/>
        <w:spacing w:before="0" w:beforeAutospacing="0" w:after="0" w:afterAutospacing="0" w:line="270" w:lineRule="atLeast"/>
        <w:rPr>
          <w:rFonts w:ascii="Arial" w:hAnsi="Arial" w:cs="Arial"/>
        </w:rPr>
      </w:pPr>
      <w:r w:rsidRPr="003020A1">
        <w:rPr>
          <w:rFonts w:ascii="Arial" w:hAnsi="Arial" w:cs="Arial"/>
          <w:color w:val="0D0D0D"/>
        </w:rPr>
        <w:t>Relación:</w:t>
      </w:r>
      <w:r w:rsidRPr="003020A1">
        <w:rPr>
          <w:rStyle w:val="apple-converted-space"/>
          <w:rFonts w:ascii="Arial" w:hAnsi="Arial" w:cs="Arial"/>
          <w:color w:val="0D0D0D"/>
        </w:rPr>
        <w:t> </w:t>
      </w:r>
      <w:r w:rsidRPr="003020A1">
        <w:rPr>
          <w:rStyle w:val="Textoennegrita"/>
          <w:rFonts w:ascii="Arial" w:hAnsi="Arial" w:cs="Arial"/>
          <w:color w:val="0D0D0D"/>
          <w:bdr w:val="none" w:sz="0" w:space="0" w:color="auto" w:frame="1"/>
        </w:rPr>
        <w:t>jefe</w:t>
      </w:r>
      <w:r w:rsidRPr="003020A1">
        <w:rPr>
          <w:rFonts w:ascii="Arial" w:hAnsi="Arial" w:cs="Arial"/>
          <w:color w:val="0D0D0D"/>
        </w:rPr>
        <w:br/>
      </w:r>
      <w:r w:rsidRPr="003020A1">
        <w:rPr>
          <w:rFonts w:ascii="Arial" w:hAnsi="Arial" w:cs="Arial"/>
          <w:color w:val="0D0D0D"/>
          <w:bdr w:val="none" w:sz="0" w:space="0" w:color="auto" w:frame="1"/>
        </w:rPr>
        <w:t>Experiencia relacionada:</w:t>
      </w:r>
      <w:r w:rsidRPr="003020A1">
        <w:rPr>
          <w:rStyle w:val="apple-converted-space"/>
          <w:rFonts w:ascii="Arial" w:hAnsi="Arial" w:cs="Arial"/>
          <w:color w:val="0D0D0D"/>
        </w:rPr>
        <w:t> </w:t>
      </w:r>
      <w:r>
        <w:rPr>
          <w:rStyle w:val="Textoennegrita"/>
          <w:rFonts w:ascii="Arial" w:hAnsi="Arial" w:cs="Arial"/>
          <w:color w:val="0D0D0D"/>
          <w:bdr w:val="none" w:sz="0" w:space="0" w:color="auto" w:frame="1"/>
        </w:rPr>
        <w:t>XYGO – Control de Calidad</w:t>
      </w:r>
      <w:r w:rsidRPr="003020A1">
        <w:rPr>
          <w:rStyle w:val="apple-converted-space"/>
          <w:rFonts w:ascii="Arial" w:hAnsi="Arial" w:cs="Arial"/>
          <w:color w:val="0D0D0D"/>
        </w:rPr>
        <w:t> </w:t>
      </w:r>
      <w:r w:rsidRPr="003020A1">
        <w:rPr>
          <w:rFonts w:ascii="Arial" w:hAnsi="Arial" w:cs="Arial"/>
          <w:color w:val="0D0D0D"/>
          <w:bdr w:val="none" w:sz="0" w:space="0" w:color="auto" w:frame="1"/>
        </w:rPr>
        <w:br/>
        <w:t>Puesto en la Empresa:</w:t>
      </w:r>
      <w:r w:rsidRPr="003020A1">
        <w:rPr>
          <w:rStyle w:val="apple-converted-space"/>
          <w:rFonts w:ascii="Arial" w:hAnsi="Arial" w:cs="Arial"/>
          <w:color w:val="0D0D0D"/>
        </w:rPr>
        <w:t> </w:t>
      </w:r>
      <w:r>
        <w:rPr>
          <w:rStyle w:val="Textoennegrita"/>
          <w:rFonts w:ascii="Arial" w:hAnsi="Arial" w:cs="Arial"/>
          <w:color w:val="0D0D0D"/>
          <w:bdr w:val="none" w:sz="0" w:space="0" w:color="auto" w:frame="1"/>
        </w:rPr>
        <w:t>Jefe de Cartografía</w:t>
      </w:r>
      <w:r w:rsidRPr="003020A1">
        <w:rPr>
          <w:rStyle w:val="apple-converted-space"/>
          <w:rFonts w:ascii="Arial" w:hAnsi="Arial" w:cs="Arial"/>
          <w:color w:val="0D0D0D"/>
        </w:rPr>
        <w:t> </w:t>
      </w:r>
      <w:r w:rsidRPr="003020A1">
        <w:rPr>
          <w:rFonts w:ascii="Arial" w:hAnsi="Arial" w:cs="Arial"/>
          <w:color w:val="0D0D0D"/>
        </w:rPr>
        <w:br/>
        <w:t>Teléfono:</w:t>
      </w:r>
      <w:r w:rsidRPr="003020A1">
        <w:rPr>
          <w:rStyle w:val="apple-converted-space"/>
          <w:rFonts w:ascii="Arial" w:hAnsi="Arial" w:cs="Arial"/>
          <w:color w:val="0D0D0D"/>
        </w:rPr>
        <w:t> </w:t>
      </w:r>
      <w:r w:rsidRPr="003020A1">
        <w:rPr>
          <w:rStyle w:val="Textoennegrita"/>
          <w:rFonts w:ascii="Arial" w:hAnsi="Arial" w:cs="Arial"/>
          <w:color w:val="0D0D0D"/>
          <w:bdr w:val="none" w:sz="0" w:space="0" w:color="auto" w:frame="1"/>
        </w:rPr>
        <w:t>+569</w:t>
      </w:r>
      <w:r w:rsidRPr="003020A1">
        <w:rPr>
          <w:rFonts w:ascii="Arial" w:hAnsi="Arial" w:cs="Arial"/>
          <w:color w:val="0D0D0D"/>
        </w:rPr>
        <w:t> </w:t>
      </w:r>
      <w:r>
        <w:rPr>
          <w:rStyle w:val="Textoennegrita"/>
          <w:rFonts w:ascii="Arial" w:hAnsi="Arial" w:cs="Arial"/>
          <w:color w:val="0D0D0D"/>
          <w:bdr w:val="none" w:sz="0" w:space="0" w:color="auto" w:frame="1"/>
        </w:rPr>
        <w:t>73880789</w:t>
      </w:r>
    </w:p>
    <w:sectPr w:rsidR="00F04B9E" w:rsidSect="00786AAA">
      <w:pgSz w:w="12240" w:h="15840" w:code="1"/>
      <w:pgMar w:top="1417" w:right="1701" w:bottom="1417" w:left="1701" w:header="851" w:footer="992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E50" w:rsidRDefault="004D3E50" w:rsidP="00785591">
      <w:r>
        <w:separator/>
      </w:r>
    </w:p>
  </w:endnote>
  <w:endnote w:type="continuationSeparator" w:id="0">
    <w:p w:rsidR="004D3E50" w:rsidRDefault="004D3E50" w:rsidP="0078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E50" w:rsidRDefault="004D3E50" w:rsidP="00785591">
      <w:r>
        <w:separator/>
      </w:r>
    </w:p>
  </w:footnote>
  <w:footnote w:type="continuationSeparator" w:id="0">
    <w:p w:rsidR="004D3E50" w:rsidRDefault="004D3E50" w:rsidP="00785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803"/>
      </v:shape>
    </w:pict>
  </w:numPicBullet>
  <w:abstractNum w:abstractNumId="0">
    <w:nsid w:val="7309610B"/>
    <w:multiLevelType w:val="hybridMultilevel"/>
    <w:tmpl w:val="5EA2CF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00"/>
    <w:rsid w:val="00000F8F"/>
    <w:rsid w:val="0001118A"/>
    <w:rsid w:val="000230EF"/>
    <w:rsid w:val="00074103"/>
    <w:rsid w:val="000873E1"/>
    <w:rsid w:val="00093CC3"/>
    <w:rsid w:val="000B06F6"/>
    <w:rsid w:val="000E0BAC"/>
    <w:rsid w:val="000F34EF"/>
    <w:rsid w:val="000F7693"/>
    <w:rsid w:val="00127187"/>
    <w:rsid w:val="00127998"/>
    <w:rsid w:val="00150782"/>
    <w:rsid w:val="00186BEE"/>
    <w:rsid w:val="00250DB0"/>
    <w:rsid w:val="0026133D"/>
    <w:rsid w:val="00266541"/>
    <w:rsid w:val="002A14DC"/>
    <w:rsid w:val="002C012A"/>
    <w:rsid w:val="002F1303"/>
    <w:rsid w:val="003020A1"/>
    <w:rsid w:val="003312D0"/>
    <w:rsid w:val="00347051"/>
    <w:rsid w:val="00394999"/>
    <w:rsid w:val="003F448C"/>
    <w:rsid w:val="003F7A92"/>
    <w:rsid w:val="00403A12"/>
    <w:rsid w:val="004428CC"/>
    <w:rsid w:val="00464872"/>
    <w:rsid w:val="0049559C"/>
    <w:rsid w:val="004D3E50"/>
    <w:rsid w:val="00563E55"/>
    <w:rsid w:val="00570AEB"/>
    <w:rsid w:val="00585BE1"/>
    <w:rsid w:val="00606931"/>
    <w:rsid w:val="00613E9D"/>
    <w:rsid w:val="00616361"/>
    <w:rsid w:val="00616906"/>
    <w:rsid w:val="006613E7"/>
    <w:rsid w:val="00663387"/>
    <w:rsid w:val="00685924"/>
    <w:rsid w:val="00693983"/>
    <w:rsid w:val="006A782A"/>
    <w:rsid w:val="006D0CEE"/>
    <w:rsid w:val="006E6A08"/>
    <w:rsid w:val="0071096B"/>
    <w:rsid w:val="00776261"/>
    <w:rsid w:val="00785591"/>
    <w:rsid w:val="00786AAA"/>
    <w:rsid w:val="007B49D9"/>
    <w:rsid w:val="008253BD"/>
    <w:rsid w:val="00843F7B"/>
    <w:rsid w:val="00877A3E"/>
    <w:rsid w:val="00882710"/>
    <w:rsid w:val="00891420"/>
    <w:rsid w:val="008B02D0"/>
    <w:rsid w:val="008B4728"/>
    <w:rsid w:val="008C5E11"/>
    <w:rsid w:val="009438E9"/>
    <w:rsid w:val="00951562"/>
    <w:rsid w:val="00951F95"/>
    <w:rsid w:val="00997B00"/>
    <w:rsid w:val="00A01739"/>
    <w:rsid w:val="00A543DC"/>
    <w:rsid w:val="00A70372"/>
    <w:rsid w:val="00A82F41"/>
    <w:rsid w:val="00A86C20"/>
    <w:rsid w:val="00AC13CC"/>
    <w:rsid w:val="00B138F6"/>
    <w:rsid w:val="00B21B63"/>
    <w:rsid w:val="00B353A8"/>
    <w:rsid w:val="00B95ABD"/>
    <w:rsid w:val="00BB5339"/>
    <w:rsid w:val="00C07229"/>
    <w:rsid w:val="00C2298F"/>
    <w:rsid w:val="00C73D11"/>
    <w:rsid w:val="00C74D80"/>
    <w:rsid w:val="00CA01DA"/>
    <w:rsid w:val="00CC5A39"/>
    <w:rsid w:val="00D00A84"/>
    <w:rsid w:val="00D26473"/>
    <w:rsid w:val="00D71EC3"/>
    <w:rsid w:val="00DB2997"/>
    <w:rsid w:val="00DD5F1D"/>
    <w:rsid w:val="00DE3A6E"/>
    <w:rsid w:val="00E2630D"/>
    <w:rsid w:val="00E32D59"/>
    <w:rsid w:val="00E53053"/>
    <w:rsid w:val="00E84D69"/>
    <w:rsid w:val="00E93A99"/>
    <w:rsid w:val="00EA46E2"/>
    <w:rsid w:val="00F022E5"/>
    <w:rsid w:val="00F04B9E"/>
    <w:rsid w:val="00FC4A7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FAFA8193-3533-408E-A66E-E4DD5D66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paragraph" w:styleId="Ttulo1">
    <w:name w:val="heading 1"/>
    <w:basedOn w:val="Normal"/>
    <w:next w:val="Normal"/>
    <w:link w:val="Ttulo1Car"/>
    <w:uiPriority w:val="9"/>
    <w:qFormat/>
    <w:rsid w:val="007B49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49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B49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B49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20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  <w:spacing w:after="60"/>
      <w:jc w:val="center"/>
    </w:pPr>
  </w:style>
  <w:style w:type="paragraph" w:customStyle="1" w:styleId="ParaAttribute1">
    <w:name w:val="ParaAttribute1"/>
    <w:pPr>
      <w:widowControl w:val="0"/>
      <w:wordWrap w:val="0"/>
      <w:spacing w:before="240" w:after="120"/>
    </w:pPr>
  </w:style>
  <w:style w:type="paragraph" w:customStyle="1" w:styleId="ParaAttribute2">
    <w:name w:val="ParaAttribute2"/>
    <w:pPr>
      <w:widowControl w:val="0"/>
      <w:wordWrap w:val="0"/>
      <w:spacing w:before="240" w:after="120"/>
    </w:pPr>
  </w:style>
  <w:style w:type="paragraph" w:customStyle="1" w:styleId="ParaAttribute3">
    <w:name w:val="ParaAttribute3"/>
    <w:pPr>
      <w:widowControl w:val="0"/>
      <w:wordWrap w:val="0"/>
      <w:spacing w:before="240" w:after="60"/>
    </w:pPr>
  </w:style>
  <w:style w:type="paragraph" w:customStyle="1" w:styleId="ParaAttribute4">
    <w:name w:val="ParaAttribute4"/>
    <w:pPr>
      <w:widowControl w:val="0"/>
      <w:wordWrap w:val="0"/>
      <w:spacing w:before="60"/>
      <w:jc w:val="both"/>
    </w:pPr>
  </w:style>
  <w:style w:type="paragraph" w:customStyle="1" w:styleId="ParaAttribute5">
    <w:name w:val="ParaAttribute5"/>
    <w:pPr>
      <w:widowControl w:val="0"/>
      <w:wordWrap w:val="0"/>
      <w:jc w:val="both"/>
    </w:pPr>
  </w:style>
  <w:style w:type="paragraph" w:customStyle="1" w:styleId="ParaAttribute6">
    <w:name w:val="ParaAttribute6"/>
    <w:pPr>
      <w:widowControl w:val="0"/>
      <w:wordWrap w:val="0"/>
      <w:jc w:val="both"/>
    </w:pPr>
  </w:style>
  <w:style w:type="paragraph" w:customStyle="1" w:styleId="ParaAttribute7">
    <w:name w:val="ParaAttribute7"/>
    <w:pPr>
      <w:widowControl w:val="0"/>
      <w:wordWrap w:val="0"/>
      <w:spacing w:before="240" w:after="120"/>
    </w:pPr>
  </w:style>
  <w:style w:type="paragraph" w:customStyle="1" w:styleId="ParaAttribute8">
    <w:name w:val="ParaAttribute8"/>
    <w:pPr>
      <w:widowControl w:val="0"/>
      <w:wordWrap w:val="0"/>
      <w:spacing w:before="240" w:after="120"/>
    </w:pPr>
  </w:style>
  <w:style w:type="paragraph" w:customStyle="1" w:styleId="ParaAttribute9">
    <w:name w:val="ParaAttribute9"/>
    <w:pPr>
      <w:widowControl w:val="0"/>
      <w:wordWrap w:val="0"/>
    </w:pPr>
  </w:style>
  <w:style w:type="paragraph" w:customStyle="1" w:styleId="ParaAttribute10">
    <w:name w:val="ParaAttribute10"/>
    <w:pPr>
      <w:widowControl w:val="0"/>
      <w:wordWrap w:val="0"/>
      <w:ind w:left="340"/>
      <w:jc w:val="both"/>
    </w:pPr>
  </w:style>
  <w:style w:type="paragraph" w:customStyle="1" w:styleId="ParaAttribute11">
    <w:name w:val="ParaAttribute11"/>
    <w:pPr>
      <w:widowControl w:val="0"/>
      <w:wordWrap w:val="0"/>
      <w:jc w:val="right"/>
    </w:pPr>
  </w:style>
  <w:style w:type="paragraph" w:customStyle="1" w:styleId="ParaAttribute12">
    <w:name w:val="ParaAttribute12"/>
    <w:pPr>
      <w:widowControl w:val="0"/>
      <w:wordWrap w:val="0"/>
      <w:jc w:val="center"/>
    </w:pPr>
  </w:style>
  <w:style w:type="paragraph" w:customStyle="1" w:styleId="ParaAttribute13">
    <w:name w:val="ParaAttribute13"/>
    <w:pPr>
      <w:widowControl w:val="0"/>
      <w:wordWrap w:val="0"/>
    </w:pPr>
  </w:style>
  <w:style w:type="paragraph" w:customStyle="1" w:styleId="ParaAttribute14">
    <w:name w:val="ParaAttribute14"/>
    <w:pPr>
      <w:widowControl w:val="0"/>
      <w:wordWrap w:val="0"/>
      <w:ind w:left="100"/>
    </w:pPr>
  </w:style>
  <w:style w:type="paragraph" w:customStyle="1" w:styleId="ParaAttribute15">
    <w:name w:val="ParaAttribute15"/>
    <w:pPr>
      <w:widowControl w:val="0"/>
      <w:wordWrap w:val="0"/>
      <w:ind w:left="100"/>
      <w:jc w:val="both"/>
    </w:pPr>
  </w:style>
  <w:style w:type="paragraph" w:customStyle="1" w:styleId="ParaAttribute16">
    <w:name w:val="ParaAttribute16"/>
    <w:pPr>
      <w:widowControl w:val="0"/>
      <w:wordWrap w:val="0"/>
      <w:ind w:left="80"/>
      <w:jc w:val="both"/>
    </w:pPr>
  </w:style>
  <w:style w:type="paragraph" w:customStyle="1" w:styleId="ParaAttribute17">
    <w:name w:val="ParaAttribute17"/>
    <w:pPr>
      <w:widowControl w:val="0"/>
      <w:wordWrap w:val="0"/>
      <w:ind w:left="60"/>
      <w:jc w:val="both"/>
    </w:pPr>
  </w:style>
  <w:style w:type="paragraph" w:customStyle="1" w:styleId="ParaAttribute18">
    <w:name w:val="ParaAttribute18"/>
    <w:pPr>
      <w:widowControl w:val="0"/>
      <w:wordWrap w:val="0"/>
      <w:ind w:left="40"/>
      <w:jc w:val="both"/>
    </w:pPr>
  </w:style>
  <w:style w:type="paragraph" w:customStyle="1" w:styleId="ParaAttribute19">
    <w:name w:val="ParaAttribute19"/>
    <w:pPr>
      <w:widowControl w:val="0"/>
      <w:wordWrap w:val="0"/>
      <w:ind w:left="20"/>
      <w:jc w:val="both"/>
    </w:pPr>
  </w:style>
  <w:style w:type="paragraph" w:customStyle="1" w:styleId="ParaAttribute20">
    <w:name w:val="ParaAttribute20"/>
    <w:pPr>
      <w:widowControl w:val="0"/>
      <w:wordWrap w:val="0"/>
      <w:spacing w:before="240" w:after="120"/>
      <w:ind w:left="20"/>
    </w:pPr>
  </w:style>
  <w:style w:type="paragraph" w:customStyle="1" w:styleId="ParaAttribute21">
    <w:name w:val="ParaAttribute21"/>
    <w:pPr>
      <w:widowControl w:val="0"/>
      <w:wordWrap w:val="0"/>
      <w:spacing w:before="240" w:after="120"/>
    </w:pPr>
  </w:style>
  <w:style w:type="paragraph" w:customStyle="1" w:styleId="ParaAttribute22">
    <w:name w:val="ParaAttribute22"/>
    <w:pPr>
      <w:widowControl w:val="0"/>
      <w:wordWrap w:val="0"/>
      <w:spacing w:before="240" w:after="120"/>
    </w:pPr>
  </w:style>
  <w:style w:type="paragraph" w:customStyle="1" w:styleId="ParaAttribute23">
    <w:name w:val="ParaAttribute23"/>
    <w:pPr>
      <w:widowControl w:val="0"/>
      <w:wordWrap w:val="0"/>
      <w:spacing w:before="240" w:after="120"/>
    </w:pPr>
  </w:style>
  <w:style w:type="paragraph" w:customStyle="1" w:styleId="ParaAttribute24">
    <w:name w:val="ParaAttribute24"/>
    <w:pPr>
      <w:widowControl w:val="0"/>
      <w:wordWrap w:val="0"/>
      <w:spacing w:before="240" w:after="120"/>
    </w:pPr>
  </w:style>
  <w:style w:type="paragraph" w:customStyle="1" w:styleId="ParaAttribute25">
    <w:name w:val="ParaAttribute25"/>
    <w:pPr>
      <w:widowControl w:val="0"/>
      <w:wordWrap w:val="0"/>
      <w:spacing w:before="240" w:after="120"/>
    </w:pPr>
  </w:style>
  <w:style w:type="paragraph" w:customStyle="1" w:styleId="ParaAttribute26">
    <w:name w:val="ParaAttribute26"/>
    <w:pPr>
      <w:widowControl w:val="0"/>
      <w:wordWrap w:val="0"/>
      <w:spacing w:before="240" w:after="120"/>
    </w:pPr>
  </w:style>
  <w:style w:type="paragraph" w:customStyle="1" w:styleId="ParaAttribute27">
    <w:name w:val="ParaAttribute27"/>
    <w:pPr>
      <w:widowControl w:val="0"/>
      <w:wordWrap w:val="0"/>
      <w:spacing w:before="240" w:after="120"/>
    </w:pPr>
  </w:style>
  <w:style w:type="paragraph" w:customStyle="1" w:styleId="ParaAttribute28">
    <w:name w:val="ParaAttribute28"/>
    <w:pPr>
      <w:widowControl w:val="0"/>
      <w:wordWrap w:val="0"/>
      <w:spacing w:before="240" w:after="120"/>
    </w:pPr>
  </w:style>
  <w:style w:type="paragraph" w:customStyle="1" w:styleId="ParaAttribute29">
    <w:name w:val="ParaAttribute29"/>
    <w:pPr>
      <w:widowControl w:val="0"/>
      <w:wordWrap w:val="0"/>
      <w:spacing w:before="240" w:after="120"/>
    </w:pPr>
  </w:style>
  <w:style w:type="paragraph" w:customStyle="1" w:styleId="ParaAttribute30">
    <w:name w:val="ParaAttribute30"/>
    <w:pPr>
      <w:widowControl w:val="0"/>
      <w:wordWrap w:val="0"/>
      <w:spacing w:before="240" w:after="120"/>
    </w:pPr>
  </w:style>
  <w:style w:type="paragraph" w:customStyle="1" w:styleId="ParaAttribute31">
    <w:name w:val="ParaAttribute31"/>
    <w:pPr>
      <w:widowControl w:val="0"/>
      <w:wordWrap w:val="0"/>
      <w:spacing w:before="240" w:after="120"/>
    </w:pPr>
  </w:style>
  <w:style w:type="paragraph" w:customStyle="1" w:styleId="ParaAttribute32">
    <w:name w:val="ParaAttribute32"/>
    <w:pPr>
      <w:widowControl w:val="0"/>
      <w:wordWrap w:val="0"/>
      <w:spacing w:before="240" w:after="120"/>
    </w:pPr>
  </w:style>
  <w:style w:type="paragraph" w:customStyle="1" w:styleId="ParaAttribute33">
    <w:name w:val="ParaAttribute33"/>
    <w:pPr>
      <w:widowControl w:val="0"/>
      <w:wordWrap w:val="0"/>
      <w:spacing w:before="240" w:after="120"/>
    </w:pPr>
  </w:style>
  <w:style w:type="paragraph" w:customStyle="1" w:styleId="ParaAttribute34">
    <w:name w:val="ParaAttribute34"/>
    <w:pPr>
      <w:widowControl w:val="0"/>
      <w:wordWrap w:val="0"/>
      <w:spacing w:before="240" w:after="120"/>
    </w:pPr>
  </w:style>
  <w:style w:type="paragraph" w:customStyle="1" w:styleId="ParaAttribute35">
    <w:name w:val="ParaAttribute35"/>
    <w:pPr>
      <w:widowControl w:val="0"/>
      <w:wordWrap w:val="0"/>
      <w:spacing w:before="240" w:after="120"/>
    </w:pPr>
  </w:style>
  <w:style w:type="paragraph" w:customStyle="1" w:styleId="ParaAttribute36">
    <w:name w:val="ParaAttribute36"/>
    <w:pPr>
      <w:widowControl w:val="0"/>
      <w:wordWrap w:val="0"/>
      <w:spacing w:before="240" w:after="120"/>
    </w:pPr>
  </w:style>
  <w:style w:type="paragraph" w:customStyle="1" w:styleId="ParaAttribute37">
    <w:name w:val="ParaAttribute37"/>
    <w:pPr>
      <w:widowControl w:val="0"/>
      <w:wordWrap w:val="0"/>
      <w:spacing w:before="240" w:after="120"/>
    </w:pPr>
  </w:style>
  <w:style w:type="paragraph" w:customStyle="1" w:styleId="ParaAttribute38">
    <w:name w:val="ParaAttribute38"/>
    <w:pPr>
      <w:widowControl w:val="0"/>
      <w:wordWrap w:val="0"/>
      <w:spacing w:before="240" w:after="120"/>
    </w:pPr>
  </w:style>
  <w:style w:type="paragraph" w:customStyle="1" w:styleId="ParaAttribute39">
    <w:name w:val="ParaAttribute39"/>
    <w:pPr>
      <w:widowControl w:val="0"/>
      <w:wordWrap w:val="0"/>
      <w:spacing w:before="240" w:after="120"/>
    </w:pPr>
  </w:style>
  <w:style w:type="paragraph" w:customStyle="1" w:styleId="ParaAttribute40">
    <w:name w:val="ParaAttribute40"/>
    <w:pPr>
      <w:widowControl w:val="0"/>
      <w:wordWrap w:val="0"/>
      <w:spacing w:before="240" w:after="120"/>
    </w:pPr>
  </w:style>
  <w:style w:type="paragraph" w:customStyle="1" w:styleId="ParaAttribute41">
    <w:name w:val="ParaAttribute41"/>
    <w:pPr>
      <w:widowControl w:val="0"/>
      <w:wordWrap w:val="0"/>
      <w:spacing w:before="240" w:after="120"/>
    </w:pPr>
  </w:style>
  <w:style w:type="paragraph" w:customStyle="1" w:styleId="ParaAttribute42">
    <w:name w:val="ParaAttribute42"/>
    <w:pPr>
      <w:widowControl w:val="0"/>
      <w:wordWrap w:val="0"/>
      <w:spacing w:before="240" w:after="120"/>
    </w:pPr>
  </w:style>
  <w:style w:type="paragraph" w:customStyle="1" w:styleId="ParaAttribute43">
    <w:name w:val="ParaAttribute43"/>
    <w:pPr>
      <w:widowControl w:val="0"/>
      <w:wordWrap w:val="0"/>
      <w:spacing w:before="240" w:after="120"/>
    </w:pPr>
  </w:style>
  <w:style w:type="paragraph" w:customStyle="1" w:styleId="ParaAttribute44">
    <w:name w:val="ParaAttribute44"/>
    <w:pPr>
      <w:widowControl w:val="0"/>
      <w:wordWrap w:val="0"/>
      <w:spacing w:before="240" w:after="120"/>
    </w:pPr>
  </w:style>
  <w:style w:type="paragraph" w:customStyle="1" w:styleId="ParaAttribute45">
    <w:name w:val="ParaAttribute45"/>
    <w:pPr>
      <w:widowControl w:val="0"/>
      <w:wordWrap w:val="0"/>
      <w:spacing w:before="240" w:after="120"/>
    </w:pPr>
  </w:style>
  <w:style w:type="paragraph" w:customStyle="1" w:styleId="ParaAttribute46">
    <w:name w:val="ParaAttribute46"/>
    <w:pPr>
      <w:widowControl w:val="0"/>
      <w:wordWrap w:val="0"/>
      <w:spacing w:before="240" w:after="120"/>
    </w:pPr>
  </w:style>
  <w:style w:type="paragraph" w:customStyle="1" w:styleId="ParaAttribute47">
    <w:name w:val="ParaAttribute47"/>
    <w:pPr>
      <w:widowControl w:val="0"/>
      <w:wordWrap w:val="0"/>
      <w:spacing w:before="240" w:after="120"/>
    </w:pPr>
  </w:style>
  <w:style w:type="paragraph" w:customStyle="1" w:styleId="ParaAttribute48">
    <w:name w:val="ParaAttribute48"/>
    <w:pPr>
      <w:widowControl w:val="0"/>
      <w:wordWrap w:val="0"/>
      <w:spacing w:before="240" w:after="120"/>
    </w:pPr>
  </w:style>
  <w:style w:type="paragraph" w:customStyle="1" w:styleId="ParaAttribute49">
    <w:name w:val="ParaAttribute49"/>
    <w:pPr>
      <w:widowControl w:val="0"/>
      <w:wordWrap w:val="0"/>
      <w:spacing w:before="240" w:after="120"/>
    </w:pPr>
  </w:style>
  <w:style w:type="paragraph" w:customStyle="1" w:styleId="ParaAttribute50">
    <w:name w:val="ParaAttribute50"/>
    <w:pPr>
      <w:widowControl w:val="0"/>
      <w:wordWrap w:val="0"/>
      <w:ind w:left="100"/>
    </w:pPr>
  </w:style>
  <w:style w:type="paragraph" w:customStyle="1" w:styleId="ParaAttribute51">
    <w:name w:val="ParaAttribute51"/>
    <w:pPr>
      <w:widowControl w:val="0"/>
      <w:wordWrap w:val="0"/>
      <w:jc w:val="both"/>
    </w:pPr>
  </w:style>
  <w:style w:type="paragraph" w:customStyle="1" w:styleId="ParaAttribute52">
    <w:name w:val="ParaAttribute52"/>
    <w:pPr>
      <w:widowControl w:val="0"/>
      <w:wordWrap w:val="0"/>
      <w:ind w:left="100"/>
      <w:jc w:val="both"/>
    </w:pPr>
  </w:style>
  <w:style w:type="paragraph" w:customStyle="1" w:styleId="ParaAttribute53">
    <w:name w:val="ParaAttribute53"/>
    <w:pPr>
      <w:widowControl w:val="0"/>
      <w:wordWrap w:val="0"/>
      <w:ind w:left="20"/>
      <w:jc w:val="both"/>
    </w:pPr>
  </w:style>
  <w:style w:type="paragraph" w:customStyle="1" w:styleId="ParaAttribute54">
    <w:name w:val="ParaAttribute54"/>
    <w:pPr>
      <w:widowControl w:val="0"/>
      <w:wordWrap w:val="0"/>
      <w:spacing w:before="240" w:after="120"/>
      <w:ind w:left="20"/>
    </w:pPr>
  </w:style>
  <w:style w:type="paragraph" w:customStyle="1" w:styleId="ParaAttribute55">
    <w:name w:val="ParaAttribute55"/>
    <w:pPr>
      <w:widowControl w:val="0"/>
      <w:wordWrap w:val="0"/>
      <w:spacing w:before="240" w:after="120"/>
    </w:pPr>
  </w:style>
  <w:style w:type="paragraph" w:customStyle="1" w:styleId="ParaAttribute56">
    <w:name w:val="ParaAttribute56"/>
    <w:pPr>
      <w:widowControl w:val="0"/>
      <w:wordWrap w:val="0"/>
      <w:ind w:left="100"/>
    </w:pPr>
  </w:style>
  <w:style w:type="paragraph" w:customStyle="1" w:styleId="ParaAttribute57">
    <w:name w:val="ParaAttribute57"/>
    <w:pPr>
      <w:widowControl w:val="0"/>
      <w:wordWrap w:val="0"/>
      <w:jc w:val="both"/>
    </w:pPr>
  </w:style>
  <w:style w:type="paragraph" w:customStyle="1" w:styleId="ParaAttribute58">
    <w:name w:val="ParaAttribute58"/>
    <w:pPr>
      <w:widowControl w:val="0"/>
      <w:wordWrap w:val="0"/>
      <w:ind w:left="100"/>
      <w:jc w:val="both"/>
    </w:pPr>
  </w:style>
  <w:style w:type="paragraph" w:customStyle="1" w:styleId="ParaAttribute59">
    <w:name w:val="ParaAttribute59"/>
    <w:pPr>
      <w:widowControl w:val="0"/>
      <w:wordWrap w:val="0"/>
      <w:ind w:left="20"/>
      <w:jc w:val="both"/>
    </w:pPr>
  </w:style>
  <w:style w:type="paragraph" w:customStyle="1" w:styleId="ParaAttribute60">
    <w:name w:val="ParaAttribute60"/>
    <w:pPr>
      <w:widowControl w:val="0"/>
      <w:wordWrap w:val="0"/>
      <w:spacing w:before="240" w:after="120"/>
      <w:ind w:left="20"/>
    </w:pPr>
  </w:style>
  <w:style w:type="paragraph" w:customStyle="1" w:styleId="ParaAttribute61">
    <w:name w:val="ParaAttribute61"/>
    <w:pPr>
      <w:widowControl w:val="0"/>
      <w:wordWrap w:val="0"/>
      <w:spacing w:before="240" w:after="120"/>
    </w:pPr>
  </w:style>
  <w:style w:type="paragraph" w:customStyle="1" w:styleId="ParaAttribute62">
    <w:name w:val="ParaAttribute62"/>
    <w:pPr>
      <w:widowControl w:val="0"/>
      <w:wordWrap w:val="0"/>
      <w:ind w:left="100"/>
    </w:pPr>
  </w:style>
  <w:style w:type="paragraph" w:customStyle="1" w:styleId="ParaAttribute63">
    <w:name w:val="ParaAttribute63"/>
    <w:pPr>
      <w:widowControl w:val="0"/>
      <w:wordWrap w:val="0"/>
      <w:jc w:val="both"/>
    </w:pPr>
  </w:style>
  <w:style w:type="paragraph" w:customStyle="1" w:styleId="ParaAttribute64">
    <w:name w:val="ParaAttribute64"/>
    <w:pPr>
      <w:widowControl w:val="0"/>
      <w:wordWrap w:val="0"/>
      <w:ind w:left="100"/>
      <w:jc w:val="both"/>
    </w:pPr>
  </w:style>
  <w:style w:type="paragraph" w:customStyle="1" w:styleId="ParaAttribute65">
    <w:name w:val="ParaAttribute65"/>
    <w:pPr>
      <w:widowControl w:val="0"/>
      <w:wordWrap w:val="0"/>
      <w:ind w:left="20"/>
      <w:jc w:val="both"/>
    </w:pPr>
  </w:style>
  <w:style w:type="paragraph" w:customStyle="1" w:styleId="ParaAttribute66">
    <w:name w:val="ParaAttribute66"/>
    <w:pPr>
      <w:widowControl w:val="0"/>
      <w:wordWrap w:val="0"/>
      <w:spacing w:before="240" w:after="120"/>
      <w:ind w:left="20"/>
    </w:pPr>
  </w:style>
  <w:style w:type="paragraph" w:customStyle="1" w:styleId="ParaAttribute67">
    <w:name w:val="ParaAttribute67"/>
    <w:pPr>
      <w:widowControl w:val="0"/>
      <w:wordWrap w:val="0"/>
      <w:spacing w:before="240" w:after="120"/>
    </w:pPr>
  </w:style>
  <w:style w:type="paragraph" w:customStyle="1" w:styleId="ParaAttribute68">
    <w:name w:val="ParaAttribute68"/>
    <w:pPr>
      <w:widowControl w:val="0"/>
      <w:wordWrap w:val="0"/>
      <w:ind w:left="100"/>
    </w:pPr>
  </w:style>
  <w:style w:type="paragraph" w:customStyle="1" w:styleId="ParaAttribute69">
    <w:name w:val="ParaAttribute69"/>
    <w:pPr>
      <w:widowControl w:val="0"/>
      <w:wordWrap w:val="0"/>
      <w:jc w:val="both"/>
    </w:pPr>
  </w:style>
  <w:style w:type="paragraph" w:customStyle="1" w:styleId="ParaAttribute70">
    <w:name w:val="ParaAttribute70"/>
    <w:pPr>
      <w:widowControl w:val="0"/>
      <w:wordWrap w:val="0"/>
      <w:ind w:left="100"/>
      <w:jc w:val="both"/>
    </w:pPr>
  </w:style>
  <w:style w:type="paragraph" w:customStyle="1" w:styleId="ParaAttribute71">
    <w:name w:val="ParaAttribute71"/>
    <w:pPr>
      <w:widowControl w:val="0"/>
      <w:wordWrap w:val="0"/>
      <w:ind w:left="20"/>
      <w:jc w:val="both"/>
    </w:pPr>
  </w:style>
  <w:style w:type="paragraph" w:customStyle="1" w:styleId="ParaAttribute72">
    <w:name w:val="ParaAttribute72"/>
    <w:pPr>
      <w:widowControl w:val="0"/>
      <w:wordWrap w:val="0"/>
      <w:spacing w:before="240" w:after="120"/>
      <w:ind w:left="20"/>
    </w:pPr>
  </w:style>
  <w:style w:type="paragraph" w:customStyle="1" w:styleId="ParaAttribute73">
    <w:name w:val="ParaAttribute73"/>
    <w:pPr>
      <w:widowControl w:val="0"/>
      <w:wordWrap w:val="0"/>
      <w:spacing w:before="240" w:after="120"/>
    </w:pPr>
  </w:style>
  <w:style w:type="character" w:customStyle="1" w:styleId="CharAttribute0">
    <w:name w:val="CharAttribute0"/>
    <w:rPr>
      <w:rFonts w:ascii="Times New Roman" w:eastAsia="Times New Roman" w:hAnsi="Times New Roman"/>
      <w:sz w:val="24"/>
    </w:rPr>
  </w:style>
  <w:style w:type="character" w:customStyle="1" w:styleId="CharAttribute1">
    <w:name w:val="CharAttribute1"/>
    <w:rPr>
      <w:rFonts w:ascii="Times New Roman" w:eastAsia="Times New Roman" w:hAnsi="Times New Roman"/>
    </w:rPr>
  </w:style>
  <w:style w:type="character" w:customStyle="1" w:styleId="CharAttribute2">
    <w:name w:val="CharAttribute2"/>
    <w:rPr>
      <w:rFonts w:ascii="Times New Roman" w:eastAsia="Times New Roman" w:hAnsi="Times New Roman"/>
      <w:b/>
      <w:sz w:val="24"/>
    </w:rPr>
  </w:style>
  <w:style w:type="character" w:customStyle="1" w:styleId="CharAttribute3">
    <w:name w:val="CharAttribute3"/>
    <w:rPr>
      <w:rFonts w:ascii="Times New Roman" w:eastAsia="Times New Roman" w:hAnsi="Times New Roman"/>
      <w:b/>
      <w:sz w:val="24"/>
      <w:u w:val="single"/>
    </w:rPr>
  </w:style>
  <w:style w:type="character" w:customStyle="1" w:styleId="CharAttribute4">
    <w:name w:val="CharAttribute4"/>
    <w:rPr>
      <w:rFonts w:ascii="Times New Roman" w:eastAsia="Times New Roman" w:hAnsi="Times New Roman"/>
      <w:b/>
    </w:rPr>
  </w:style>
  <w:style w:type="character" w:customStyle="1" w:styleId="CharAttribute5">
    <w:name w:val="CharAttribute5"/>
    <w:rPr>
      <w:rFonts w:ascii="Times New Roman" w:eastAsia="Times New Roman" w:hAnsi="Times New Roman"/>
      <w:sz w:val="24"/>
      <w:u w:val="single"/>
    </w:rPr>
  </w:style>
  <w:style w:type="character" w:customStyle="1" w:styleId="CharAttribute6">
    <w:name w:val="CharAttribute6"/>
    <w:rPr>
      <w:rFonts w:ascii="Times New Roman" w:eastAsia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88271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855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5591"/>
    <w:rPr>
      <w:rFonts w:ascii="Batang"/>
      <w:kern w:val="2"/>
      <w:lang w:val="en-US" w:eastAsia="ko-KR"/>
    </w:rPr>
  </w:style>
  <w:style w:type="paragraph" w:styleId="Piedepgina">
    <w:name w:val="footer"/>
    <w:basedOn w:val="Normal"/>
    <w:link w:val="PiedepginaCar"/>
    <w:uiPriority w:val="99"/>
    <w:unhideWhenUsed/>
    <w:rsid w:val="007855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591"/>
    <w:rPr>
      <w:rFonts w:ascii="Batang"/>
      <w:kern w:val="2"/>
      <w:lang w:val="en-US" w:eastAsia="ko-KR"/>
    </w:rPr>
  </w:style>
  <w:style w:type="paragraph" w:styleId="Prrafodelista">
    <w:name w:val="List Paragraph"/>
    <w:basedOn w:val="Normal"/>
    <w:uiPriority w:val="34"/>
    <w:qFormat/>
    <w:rsid w:val="00951562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0E0B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E0BAC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val="en-US" w:eastAsia="ko-KR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0B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0BAC"/>
    <w:rPr>
      <w:rFonts w:ascii="Batang"/>
      <w:b/>
      <w:bCs/>
      <w:i/>
      <w:iCs/>
      <w:color w:val="4F81BD" w:themeColor="accent1"/>
      <w:kern w:val="2"/>
      <w:lang w:val="en-US" w:eastAsia="ko-KR"/>
    </w:rPr>
  </w:style>
  <w:style w:type="character" w:styleId="nfasisintenso">
    <w:name w:val="Intense Emphasis"/>
    <w:basedOn w:val="Fuentedeprrafopredeter"/>
    <w:uiPriority w:val="21"/>
    <w:qFormat/>
    <w:rsid w:val="000E0BAC"/>
    <w:rPr>
      <w:b/>
      <w:bCs/>
      <w:i/>
      <w:iCs/>
      <w:color w:val="4F81BD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7B49D9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ko-KR"/>
    </w:rPr>
  </w:style>
  <w:style w:type="character" w:customStyle="1" w:styleId="Ttulo3Car">
    <w:name w:val="Título 3 Car"/>
    <w:basedOn w:val="Fuentedeprrafopredeter"/>
    <w:link w:val="Ttulo3"/>
    <w:uiPriority w:val="9"/>
    <w:rsid w:val="007B49D9"/>
    <w:rPr>
      <w:rFonts w:asciiTheme="majorHAnsi" w:eastAsiaTheme="majorEastAsia" w:hAnsiTheme="majorHAnsi" w:cstheme="majorBidi"/>
      <w:b/>
      <w:bCs/>
      <w:color w:val="4F81BD" w:themeColor="accent1"/>
      <w:kern w:val="2"/>
      <w:lang w:val="en-US" w:eastAsia="ko-KR"/>
    </w:rPr>
  </w:style>
  <w:style w:type="character" w:customStyle="1" w:styleId="Ttulo4Car">
    <w:name w:val="Título 4 Car"/>
    <w:basedOn w:val="Fuentedeprrafopredeter"/>
    <w:link w:val="Ttulo4"/>
    <w:uiPriority w:val="9"/>
    <w:rsid w:val="007B49D9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lang w:val="en-US" w:eastAsia="ko-KR"/>
    </w:rPr>
  </w:style>
  <w:style w:type="character" w:customStyle="1" w:styleId="Ttulo1Car">
    <w:name w:val="Título 1 Car"/>
    <w:basedOn w:val="Fuentedeprrafopredeter"/>
    <w:link w:val="Ttulo1"/>
    <w:uiPriority w:val="9"/>
    <w:rsid w:val="007B49D9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  <w:style w:type="paragraph" w:styleId="Sinespaciado">
    <w:name w:val="No Spacing"/>
    <w:uiPriority w:val="1"/>
    <w:qFormat/>
    <w:rsid w:val="00C73D11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paragraph" w:styleId="Puesto">
    <w:name w:val="Title"/>
    <w:basedOn w:val="Normal"/>
    <w:next w:val="Normal"/>
    <w:link w:val="PuestoCar"/>
    <w:uiPriority w:val="10"/>
    <w:qFormat/>
    <w:rsid w:val="00C73D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C73D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ko-K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20A1"/>
    <w:rPr>
      <w:rFonts w:asciiTheme="majorHAnsi" w:eastAsiaTheme="majorEastAsia" w:hAnsiTheme="majorHAnsi" w:cstheme="majorBidi"/>
      <w:color w:val="243F60" w:themeColor="accent1" w:themeShade="7F"/>
      <w:kern w:val="2"/>
      <w:lang w:val="en-US" w:eastAsia="ko-KR"/>
    </w:rPr>
  </w:style>
  <w:style w:type="character" w:customStyle="1" w:styleId="apple-converted-space">
    <w:name w:val="apple-converted-space"/>
    <w:basedOn w:val="Fuentedeprrafopredeter"/>
    <w:rsid w:val="003020A1"/>
  </w:style>
  <w:style w:type="paragraph" w:customStyle="1" w:styleId="confirmado">
    <w:name w:val="confirmado"/>
    <w:basedOn w:val="Normal"/>
    <w:rsid w:val="003020A1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3020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3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390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7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20198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033E5-D730-4BE3-97BB-17CFAA75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3547</Characters>
  <Application>Microsoft Office Word</Application>
  <DocSecurity>0</DocSecurity>
  <Lines>29</Lines>
  <Paragraphs>8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Eugenia Silva</cp:lastModifiedBy>
  <cp:revision>2</cp:revision>
  <cp:lastPrinted>2016-05-02T14:44:00Z</cp:lastPrinted>
  <dcterms:created xsi:type="dcterms:W3CDTF">2019-03-21T19:37:00Z</dcterms:created>
  <dcterms:modified xsi:type="dcterms:W3CDTF">2019-03-21T19:37:00Z</dcterms:modified>
  <cp:version>1</cp:version>
</cp:coreProperties>
</file>